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3C5B" w14:textId="77777777" w:rsidR="00515877" w:rsidRPr="00085CE2" w:rsidRDefault="00515877" w:rsidP="00515877">
      <w:pPr>
        <w:jc w:val="center"/>
        <w:rPr>
          <w:rFonts w:ascii="Tahoma" w:hAnsi="Tahoma" w:cs="Tahoma"/>
          <w:b/>
        </w:rPr>
      </w:pPr>
      <w:r w:rsidRPr="00085CE2">
        <w:rPr>
          <w:rFonts w:ascii="Tahoma" w:hAnsi="Tahoma" w:cs="Tahoma"/>
          <w:b/>
        </w:rPr>
        <w:t>APPENDIX A</w:t>
      </w:r>
    </w:p>
    <w:p w14:paraId="2DEF2CE0" w14:textId="77777777" w:rsidR="00515877" w:rsidRPr="00085CE2" w:rsidRDefault="00515877" w:rsidP="00515877">
      <w:pPr>
        <w:jc w:val="center"/>
        <w:rPr>
          <w:rFonts w:ascii="Tahoma" w:hAnsi="Tahoma" w:cs="Tahoma"/>
          <w:b/>
        </w:rPr>
      </w:pPr>
      <w:r w:rsidRPr="00085CE2">
        <w:rPr>
          <w:rFonts w:ascii="Tahoma" w:hAnsi="Tahoma" w:cs="Tahoma"/>
          <w:b/>
        </w:rPr>
        <w:t>PROCEDURE FOR VOTING AND PARTICIPATION</w:t>
      </w:r>
    </w:p>
    <w:p w14:paraId="4B996198" w14:textId="77777777" w:rsidR="00515877" w:rsidRPr="00085CE2" w:rsidRDefault="00515877" w:rsidP="00515877">
      <w:pPr>
        <w:jc w:val="center"/>
        <w:rPr>
          <w:rFonts w:ascii="Tahoma" w:hAnsi="Tahoma" w:cs="Tahoma"/>
          <w:b/>
        </w:rPr>
      </w:pPr>
      <w:r w:rsidRPr="00085CE2">
        <w:rPr>
          <w:rFonts w:ascii="Tahoma" w:hAnsi="Tahoma" w:cs="Tahoma"/>
          <w:b/>
        </w:rPr>
        <w:t>VIA REMOTE COMMUNICATION</w:t>
      </w:r>
    </w:p>
    <w:p w14:paraId="5641E45A" w14:textId="77777777" w:rsidR="00515877" w:rsidRPr="00085CE2" w:rsidRDefault="00515877" w:rsidP="00515877">
      <w:pPr>
        <w:jc w:val="both"/>
        <w:rPr>
          <w:rFonts w:ascii="Tahoma" w:hAnsi="Tahoma" w:cs="Tahoma"/>
          <w:b/>
        </w:rPr>
      </w:pPr>
    </w:p>
    <w:p w14:paraId="38E22C42" w14:textId="77777777" w:rsidR="00515877" w:rsidRDefault="00515877" w:rsidP="00515877">
      <w:pPr>
        <w:jc w:val="both"/>
        <w:rPr>
          <w:rFonts w:ascii="Tahoma" w:hAnsi="Tahoma" w:cs="Tahoma"/>
        </w:rPr>
      </w:pPr>
      <w:r w:rsidRPr="00211DEE">
        <w:rPr>
          <w:rFonts w:ascii="Tahoma" w:hAnsi="Tahoma" w:cs="Tahoma"/>
        </w:rPr>
        <w:t>Cirtek Holdings Philippines Corporation (the “Corporation”</w:t>
      </w:r>
      <w:r>
        <w:rPr>
          <w:rFonts w:ascii="Tahoma" w:hAnsi="Tahoma" w:cs="Tahoma"/>
        </w:rPr>
        <w:t xml:space="preserve"> </w:t>
      </w:r>
      <w:r w:rsidRPr="008C1162">
        <w:rPr>
          <w:rFonts w:ascii="Tahoma" w:hAnsi="Tahoma" w:cs="Tahoma"/>
        </w:rPr>
        <w:t>or</w:t>
      </w:r>
      <w:r w:rsidRPr="00340CD3">
        <w:rPr>
          <w:rFonts w:ascii="Tahoma" w:hAnsi="Tahoma" w:cs="Tahoma"/>
        </w:rPr>
        <w:t xml:space="preserve"> “Cirtek”)</w:t>
      </w:r>
      <w:r>
        <w:rPr>
          <w:rFonts w:ascii="Tahoma" w:hAnsi="Tahoma" w:cs="Tahoma"/>
        </w:rPr>
        <w:t xml:space="preserve"> </w:t>
      </w:r>
      <w:r w:rsidRPr="00211DEE">
        <w:rPr>
          <w:rFonts w:ascii="Tahoma" w:hAnsi="Tahoma" w:cs="Tahoma"/>
        </w:rPr>
        <w:t xml:space="preserve">shall be conducting </w:t>
      </w:r>
      <w:r>
        <w:rPr>
          <w:rFonts w:ascii="Tahoma" w:hAnsi="Tahoma" w:cs="Tahoma"/>
        </w:rPr>
        <w:t>its</w:t>
      </w:r>
      <w:r w:rsidRPr="00211DEE">
        <w:rPr>
          <w:rFonts w:ascii="Tahoma" w:hAnsi="Tahoma" w:cs="Tahoma"/>
        </w:rPr>
        <w:t xml:space="preserve"> </w:t>
      </w:r>
      <w:r>
        <w:rPr>
          <w:rFonts w:ascii="Tahoma" w:hAnsi="Tahoma" w:cs="Tahoma"/>
        </w:rPr>
        <w:t>Special</w:t>
      </w:r>
      <w:r w:rsidRPr="00211DEE">
        <w:rPr>
          <w:rFonts w:ascii="Tahoma" w:hAnsi="Tahoma" w:cs="Tahoma"/>
        </w:rPr>
        <w:t xml:space="preserve"> Stockholders’ Meeting (“</w:t>
      </w:r>
      <w:r>
        <w:rPr>
          <w:rFonts w:ascii="Tahoma" w:hAnsi="Tahoma" w:cs="Tahoma"/>
        </w:rPr>
        <w:t>S</w:t>
      </w:r>
      <w:r w:rsidRPr="00211DEE">
        <w:rPr>
          <w:rFonts w:ascii="Tahoma" w:hAnsi="Tahoma" w:cs="Tahoma"/>
        </w:rPr>
        <w:t xml:space="preserve">SM”) on </w:t>
      </w:r>
      <w:r w:rsidRPr="009D2E82">
        <w:rPr>
          <w:rFonts w:ascii="Tahoma" w:hAnsi="Tahoma" w:cs="Tahoma"/>
          <w:b/>
          <w:u w:val="single"/>
        </w:rPr>
        <w:t>Friday, 01 October 2021, at 10:30 a.m.</w:t>
      </w:r>
      <w:r w:rsidRPr="00211DEE">
        <w:rPr>
          <w:rFonts w:ascii="Tahoma" w:hAnsi="Tahoma" w:cs="Tahoma"/>
        </w:rPr>
        <w:t xml:space="preserve">, via remote communication. In this regard, stockholders of record as of </w:t>
      </w:r>
      <w:r w:rsidRPr="00211DEE" w:rsidDel="00492F08">
        <w:rPr>
          <w:rFonts w:ascii="Tahoma" w:hAnsi="Tahoma" w:cs="Tahoma"/>
        </w:rPr>
        <w:t>2</w:t>
      </w:r>
      <w:r>
        <w:rPr>
          <w:rFonts w:ascii="Tahoma" w:hAnsi="Tahoma" w:cs="Tahoma"/>
        </w:rPr>
        <w:t xml:space="preserve"> September</w:t>
      </w:r>
      <w:r w:rsidRPr="00211DEE">
        <w:rPr>
          <w:rFonts w:ascii="Tahoma" w:hAnsi="Tahoma" w:cs="Tahoma"/>
        </w:rPr>
        <w:t xml:space="preserve"> 202</w:t>
      </w:r>
      <w:r>
        <w:rPr>
          <w:rFonts w:ascii="Tahoma" w:hAnsi="Tahoma" w:cs="Tahoma"/>
        </w:rPr>
        <w:t>1</w:t>
      </w:r>
      <w:r w:rsidRPr="00211DEE">
        <w:rPr>
          <w:rFonts w:ascii="Tahoma" w:hAnsi="Tahoma" w:cs="Tahoma"/>
        </w:rPr>
        <w:t xml:space="preserve"> shall be entitled to attend, participate, and vote in the </w:t>
      </w:r>
      <w:r>
        <w:rPr>
          <w:rFonts w:ascii="Tahoma" w:hAnsi="Tahoma" w:cs="Tahoma"/>
        </w:rPr>
        <w:t>S</w:t>
      </w:r>
      <w:r w:rsidRPr="00211DEE">
        <w:rPr>
          <w:rFonts w:ascii="Tahoma" w:hAnsi="Tahoma" w:cs="Tahoma"/>
        </w:rPr>
        <w:t xml:space="preserve">SM, in accordance with the procedure outlined below: </w:t>
      </w:r>
    </w:p>
    <w:p w14:paraId="57C8B877" w14:textId="77777777" w:rsidR="00515877" w:rsidRPr="00211DEE" w:rsidRDefault="00515877" w:rsidP="00515877">
      <w:pPr>
        <w:jc w:val="both"/>
        <w:rPr>
          <w:rFonts w:ascii="Tahoma" w:hAnsi="Tahoma" w:cs="Tahoma"/>
        </w:rPr>
      </w:pPr>
    </w:p>
    <w:p w14:paraId="4A599AED" w14:textId="77777777" w:rsidR="00515877" w:rsidRDefault="00515877" w:rsidP="00515877">
      <w:pPr>
        <w:jc w:val="both"/>
        <w:rPr>
          <w:rFonts w:ascii="Tahoma" w:hAnsi="Tahoma" w:cs="Tahoma"/>
          <w:b/>
          <w:u w:val="single"/>
        </w:rPr>
      </w:pPr>
      <w:r w:rsidRPr="00211DEE">
        <w:rPr>
          <w:rFonts w:ascii="Tahoma" w:hAnsi="Tahoma" w:cs="Tahoma"/>
          <w:b/>
          <w:u w:val="single"/>
        </w:rPr>
        <w:t xml:space="preserve">I. VOTING </w:t>
      </w:r>
      <w:r>
        <w:rPr>
          <w:rFonts w:ascii="Tahoma" w:hAnsi="Tahoma" w:cs="Tahoma"/>
          <w:b/>
          <w:u w:val="single"/>
        </w:rPr>
        <w:t xml:space="preserve">VIA REMOTE COMMUNICATION OR </w:t>
      </w:r>
      <w:r w:rsidRPr="00211DEE">
        <w:rPr>
          <w:rFonts w:ascii="Tahoma" w:hAnsi="Tahoma" w:cs="Tahoma"/>
          <w:b/>
          <w:u w:val="single"/>
        </w:rPr>
        <w:t>IN ABSENTIA</w:t>
      </w:r>
    </w:p>
    <w:p w14:paraId="6A994CF0" w14:textId="77777777" w:rsidR="00515877" w:rsidRPr="00211DEE" w:rsidRDefault="00515877" w:rsidP="00515877">
      <w:pPr>
        <w:jc w:val="both"/>
        <w:rPr>
          <w:rFonts w:ascii="Tahoma" w:hAnsi="Tahoma" w:cs="Tahoma"/>
        </w:rPr>
      </w:pPr>
    </w:p>
    <w:p w14:paraId="16298109" w14:textId="77777777" w:rsidR="00515877" w:rsidRPr="00A943ED" w:rsidRDefault="00515877" w:rsidP="00515877">
      <w:pPr>
        <w:pStyle w:val="ListParagraph"/>
        <w:numPr>
          <w:ilvl w:val="0"/>
          <w:numId w:val="1"/>
        </w:numPr>
        <w:overflowPunct/>
        <w:autoSpaceDE/>
        <w:autoSpaceDN/>
        <w:adjustRightInd/>
        <w:jc w:val="both"/>
        <w:textAlignment w:val="auto"/>
        <w:rPr>
          <w:rFonts w:ascii="Tahoma" w:hAnsi="Tahoma" w:cs="Tahoma"/>
          <w:sz w:val="20"/>
        </w:rPr>
      </w:pPr>
      <w:r w:rsidRPr="00AE5ACA">
        <w:rPr>
          <w:rFonts w:ascii="Tahoma" w:hAnsi="Tahoma" w:cs="Tahoma"/>
          <w:sz w:val="20"/>
        </w:rPr>
        <w:t>The Stockholders who would like to vote</w:t>
      </w:r>
      <w:r>
        <w:rPr>
          <w:rFonts w:ascii="Tahoma" w:hAnsi="Tahoma" w:cs="Tahoma"/>
          <w:sz w:val="20"/>
        </w:rPr>
        <w:t xml:space="preserve"> via remote communication or</w:t>
      </w:r>
      <w:r w:rsidRPr="00AE5ACA">
        <w:rPr>
          <w:rFonts w:ascii="Tahoma" w:hAnsi="Tahoma" w:cs="Tahoma"/>
          <w:sz w:val="20"/>
        </w:rPr>
        <w:t xml:space="preserve"> </w:t>
      </w:r>
      <w:r w:rsidRPr="009D2E82">
        <w:rPr>
          <w:rFonts w:ascii="Tahoma" w:hAnsi="Tahoma" w:cs="Tahoma"/>
          <w:i/>
          <w:iCs/>
          <w:sz w:val="20"/>
        </w:rPr>
        <w:t>in absentia</w:t>
      </w:r>
      <w:r w:rsidRPr="00AE5ACA">
        <w:rPr>
          <w:rFonts w:ascii="Tahoma" w:hAnsi="Tahoma" w:cs="Tahoma"/>
          <w:sz w:val="20"/>
        </w:rPr>
        <w:t xml:space="preserve"> shall register at: </w:t>
      </w:r>
      <w:hyperlink r:id="rId5" w:history="1">
        <w:r w:rsidRPr="009D2E82">
          <w:rPr>
            <w:rStyle w:val="Hyperlink"/>
            <w:rFonts w:ascii="Tahoma" w:hAnsi="Tahoma" w:cs="Tahoma"/>
            <w:sz w:val="20"/>
          </w:rPr>
          <w:t>https://us06web.zoom.us/webinar/register/WN_95fvQql_RMuvRVRXDfnIrw</w:t>
        </w:r>
      </w:hyperlink>
      <w:r>
        <w:rPr>
          <w:rStyle w:val="Hyperlink"/>
        </w:rPr>
        <w:t xml:space="preserve"> </w:t>
      </w:r>
      <w:r w:rsidRPr="00AE5ACA">
        <w:rPr>
          <w:rFonts w:ascii="Tahoma" w:hAnsi="Tahoma" w:cs="Tahoma"/>
          <w:sz w:val="20"/>
        </w:rPr>
        <w:t xml:space="preserve">from </w:t>
      </w:r>
      <w:r>
        <w:rPr>
          <w:rFonts w:ascii="Tahoma" w:hAnsi="Tahoma" w:cs="Tahoma"/>
          <w:sz w:val="20"/>
        </w:rPr>
        <w:t>03</w:t>
      </w:r>
      <w:r w:rsidRPr="00AE5ACA">
        <w:rPr>
          <w:rFonts w:ascii="Tahoma" w:hAnsi="Tahoma" w:cs="Tahoma"/>
          <w:sz w:val="20"/>
        </w:rPr>
        <w:t xml:space="preserve"> </w:t>
      </w:r>
      <w:r>
        <w:rPr>
          <w:rFonts w:ascii="Tahoma" w:hAnsi="Tahoma" w:cs="Tahoma"/>
          <w:sz w:val="20"/>
        </w:rPr>
        <w:t>September</w:t>
      </w:r>
      <w:r w:rsidRPr="00AE5ACA">
        <w:rPr>
          <w:rFonts w:ascii="Tahoma" w:hAnsi="Tahoma" w:cs="Tahoma"/>
          <w:sz w:val="20"/>
        </w:rPr>
        <w:t xml:space="preserve"> 202</w:t>
      </w:r>
      <w:r>
        <w:rPr>
          <w:rFonts w:ascii="Tahoma" w:hAnsi="Tahoma" w:cs="Tahoma"/>
          <w:sz w:val="20"/>
        </w:rPr>
        <w:t>1</w:t>
      </w:r>
      <w:r w:rsidRPr="00AE5ACA">
        <w:rPr>
          <w:rFonts w:ascii="Tahoma" w:hAnsi="Tahoma" w:cs="Tahoma"/>
          <w:sz w:val="20"/>
        </w:rPr>
        <w:t xml:space="preserve"> to </w:t>
      </w:r>
      <w:r>
        <w:rPr>
          <w:rFonts w:ascii="Tahoma" w:hAnsi="Tahoma" w:cs="Tahoma"/>
          <w:sz w:val="20"/>
        </w:rPr>
        <w:t>24</w:t>
      </w:r>
      <w:r w:rsidRPr="00AE5ACA">
        <w:rPr>
          <w:rFonts w:ascii="Tahoma" w:hAnsi="Tahoma" w:cs="Tahoma"/>
          <w:sz w:val="20"/>
        </w:rPr>
        <w:t xml:space="preserve"> </w:t>
      </w:r>
      <w:r>
        <w:rPr>
          <w:rFonts w:ascii="Tahoma" w:hAnsi="Tahoma" w:cs="Tahoma"/>
          <w:sz w:val="20"/>
        </w:rPr>
        <w:t>September</w:t>
      </w:r>
      <w:r w:rsidRPr="00AE5ACA">
        <w:rPr>
          <w:rFonts w:ascii="Tahoma" w:hAnsi="Tahoma" w:cs="Tahoma"/>
          <w:sz w:val="20"/>
        </w:rPr>
        <w:t xml:space="preserve"> 202</w:t>
      </w:r>
      <w:r>
        <w:rPr>
          <w:rFonts w:ascii="Tahoma" w:hAnsi="Tahoma" w:cs="Tahoma"/>
          <w:sz w:val="20"/>
        </w:rPr>
        <w:t>1</w:t>
      </w:r>
      <w:r w:rsidRPr="00A943ED">
        <w:rPr>
          <w:rFonts w:ascii="Tahoma" w:hAnsi="Tahoma" w:cs="Tahoma"/>
        </w:rPr>
        <w:t xml:space="preserve">, </w:t>
      </w:r>
      <w:r w:rsidRPr="00A943ED">
        <w:rPr>
          <w:rFonts w:ascii="Tahoma" w:hAnsi="Tahoma" w:cs="Tahoma"/>
          <w:sz w:val="20"/>
        </w:rPr>
        <w:t>10:</w:t>
      </w:r>
      <w:r>
        <w:rPr>
          <w:rFonts w:ascii="Tahoma" w:hAnsi="Tahoma" w:cs="Tahoma"/>
          <w:sz w:val="20"/>
        </w:rPr>
        <w:t>0</w:t>
      </w:r>
      <w:r w:rsidRPr="00A943ED">
        <w:rPr>
          <w:rFonts w:ascii="Tahoma" w:hAnsi="Tahoma" w:cs="Tahoma"/>
          <w:sz w:val="20"/>
        </w:rPr>
        <w:t>0 a.m., where they will be asked to provide the following information:</w:t>
      </w:r>
    </w:p>
    <w:p w14:paraId="5147F4AF" w14:textId="77777777" w:rsidR="00515877" w:rsidRPr="00AE5ACA" w:rsidRDefault="00515877" w:rsidP="00515877">
      <w:pPr>
        <w:pStyle w:val="ListParagraph"/>
        <w:jc w:val="both"/>
        <w:rPr>
          <w:rFonts w:ascii="Tahoma" w:hAnsi="Tahoma" w:cs="Tahoma"/>
          <w:sz w:val="20"/>
        </w:rPr>
      </w:pPr>
    </w:p>
    <w:p w14:paraId="5082C32D" w14:textId="77777777" w:rsidR="00515877" w:rsidRPr="00211DEE" w:rsidRDefault="00515877" w:rsidP="00515877">
      <w:pPr>
        <w:pStyle w:val="ListParagraph"/>
        <w:numPr>
          <w:ilvl w:val="1"/>
          <w:numId w:val="1"/>
        </w:numPr>
        <w:overflowPunct/>
        <w:autoSpaceDE/>
        <w:autoSpaceDN/>
        <w:adjustRightInd/>
        <w:jc w:val="both"/>
        <w:textAlignment w:val="auto"/>
        <w:rPr>
          <w:rFonts w:ascii="Tahoma" w:hAnsi="Tahoma" w:cs="Tahoma"/>
          <w:sz w:val="20"/>
        </w:rPr>
      </w:pPr>
      <w:r w:rsidRPr="00211DEE">
        <w:rPr>
          <w:rFonts w:ascii="Tahoma" w:hAnsi="Tahoma" w:cs="Tahoma"/>
          <w:sz w:val="20"/>
        </w:rPr>
        <w:t>For individual Stockholders</w:t>
      </w:r>
    </w:p>
    <w:p w14:paraId="43867AE0"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Full name;</w:t>
      </w:r>
    </w:p>
    <w:p w14:paraId="1924C1F0"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 xml:space="preserve">Address; </w:t>
      </w:r>
    </w:p>
    <w:p w14:paraId="3230D082"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Birthdate;</w:t>
      </w:r>
    </w:p>
    <w:p w14:paraId="15BBC72C"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Email address;</w:t>
      </w:r>
    </w:p>
    <w:p w14:paraId="5FD4A272" w14:textId="77777777" w:rsidR="00515877" w:rsidRPr="00FF3B4C"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Phone</w:t>
      </w:r>
      <w:r>
        <w:rPr>
          <w:rFonts w:ascii="Tahoma" w:hAnsi="Tahoma" w:cs="Tahoma"/>
          <w:sz w:val="20"/>
        </w:rPr>
        <w:t>/Mobile</w:t>
      </w:r>
      <w:r w:rsidRPr="00211DEE">
        <w:rPr>
          <w:rFonts w:ascii="Tahoma" w:hAnsi="Tahoma" w:cs="Tahoma"/>
          <w:sz w:val="20"/>
        </w:rPr>
        <w:t xml:space="preserve"> number;</w:t>
      </w:r>
    </w:p>
    <w:p w14:paraId="7B68E9D8"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Current photograph, with face fully visible;</w:t>
      </w:r>
    </w:p>
    <w:p w14:paraId="02DFFC08"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 xml:space="preserve">Scanned copy of </w:t>
      </w:r>
      <w:r>
        <w:rPr>
          <w:rFonts w:ascii="Tahoma" w:hAnsi="Tahoma" w:cs="Tahoma"/>
          <w:sz w:val="20"/>
        </w:rPr>
        <w:t xml:space="preserve">a </w:t>
      </w:r>
      <w:r w:rsidRPr="00211DEE">
        <w:rPr>
          <w:rFonts w:ascii="Tahoma" w:hAnsi="Tahoma" w:cs="Tahoma"/>
          <w:sz w:val="20"/>
        </w:rPr>
        <w:t xml:space="preserve">valid Government-issued ID; </w:t>
      </w:r>
    </w:p>
    <w:p w14:paraId="65D47C6C"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For Stockholders with joint accounts, a scanned copy of an authorization letter signed by the other Stockholders, indicating who among them is authorized to cast the vote for the account; and</w:t>
      </w:r>
    </w:p>
    <w:p w14:paraId="23B619F3"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For Uncertificated Stockholders, certification from their brokers attesting to the number of shares they are holding.</w:t>
      </w:r>
    </w:p>
    <w:p w14:paraId="1C0E3A2C" w14:textId="77777777" w:rsidR="00515877" w:rsidRPr="00211DEE" w:rsidRDefault="00515877" w:rsidP="00515877">
      <w:pPr>
        <w:pStyle w:val="ListParagraph"/>
        <w:ind w:left="2160"/>
        <w:jc w:val="both"/>
        <w:rPr>
          <w:rFonts w:ascii="Tahoma" w:hAnsi="Tahoma" w:cs="Tahoma"/>
          <w:sz w:val="20"/>
        </w:rPr>
      </w:pPr>
    </w:p>
    <w:p w14:paraId="68DA7AFB" w14:textId="77777777" w:rsidR="00515877" w:rsidRPr="00211DEE" w:rsidRDefault="00515877" w:rsidP="00515877">
      <w:pPr>
        <w:pStyle w:val="ListParagraph"/>
        <w:numPr>
          <w:ilvl w:val="1"/>
          <w:numId w:val="1"/>
        </w:numPr>
        <w:overflowPunct/>
        <w:autoSpaceDE/>
        <w:autoSpaceDN/>
        <w:adjustRightInd/>
        <w:jc w:val="both"/>
        <w:textAlignment w:val="auto"/>
        <w:rPr>
          <w:rFonts w:ascii="Tahoma" w:hAnsi="Tahoma" w:cs="Tahoma"/>
          <w:sz w:val="20"/>
        </w:rPr>
      </w:pPr>
      <w:r w:rsidRPr="00211DEE">
        <w:rPr>
          <w:rFonts w:ascii="Tahoma" w:hAnsi="Tahoma" w:cs="Tahoma"/>
          <w:sz w:val="20"/>
        </w:rPr>
        <w:t>For corporate Stockholders</w:t>
      </w:r>
    </w:p>
    <w:p w14:paraId="20ACD696"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Corporate name;</w:t>
      </w:r>
    </w:p>
    <w:p w14:paraId="21B10572"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 xml:space="preserve">Address; </w:t>
      </w:r>
    </w:p>
    <w:p w14:paraId="1F2AAECC"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Email address;</w:t>
      </w:r>
    </w:p>
    <w:p w14:paraId="43808D6B"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Phone</w:t>
      </w:r>
      <w:r>
        <w:rPr>
          <w:rFonts w:ascii="Tahoma" w:hAnsi="Tahoma" w:cs="Tahoma"/>
          <w:sz w:val="20"/>
        </w:rPr>
        <w:t>/Mobile</w:t>
      </w:r>
      <w:r w:rsidRPr="00211DEE">
        <w:rPr>
          <w:rFonts w:ascii="Tahoma" w:hAnsi="Tahoma" w:cs="Tahoma"/>
          <w:sz w:val="20"/>
        </w:rPr>
        <w:t xml:space="preserve"> number;</w:t>
      </w:r>
    </w:p>
    <w:p w14:paraId="35BE1C63"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Scanned copy of the notarized Secretary’s Certificate or Board Resolution authorizing the representative of the corporation to cast the vote;</w:t>
      </w:r>
    </w:p>
    <w:p w14:paraId="5953C5A0"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Current photograph of the representative authorized to cast the vote for the corporation, with face fully visible;</w:t>
      </w:r>
    </w:p>
    <w:p w14:paraId="7DD165C9"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Scanned copy of</w:t>
      </w:r>
      <w:r>
        <w:rPr>
          <w:rFonts w:ascii="Tahoma" w:hAnsi="Tahoma" w:cs="Tahoma"/>
          <w:sz w:val="20"/>
        </w:rPr>
        <w:t xml:space="preserve"> a</w:t>
      </w:r>
      <w:r w:rsidRPr="00211DEE">
        <w:rPr>
          <w:rFonts w:ascii="Tahoma" w:hAnsi="Tahoma" w:cs="Tahoma"/>
          <w:sz w:val="20"/>
        </w:rPr>
        <w:t xml:space="preserve"> valid Government-issued ID of the authorized representative; and</w:t>
      </w:r>
    </w:p>
    <w:p w14:paraId="653AC7FA" w14:textId="77777777" w:rsidR="00515877" w:rsidRPr="00211DEE" w:rsidRDefault="00515877" w:rsidP="00515877">
      <w:pPr>
        <w:pStyle w:val="ListParagraph"/>
        <w:numPr>
          <w:ilvl w:val="2"/>
          <w:numId w:val="1"/>
        </w:numPr>
        <w:overflowPunct/>
        <w:autoSpaceDE/>
        <w:autoSpaceDN/>
        <w:adjustRightInd/>
        <w:jc w:val="both"/>
        <w:textAlignment w:val="auto"/>
        <w:rPr>
          <w:rFonts w:ascii="Tahoma" w:hAnsi="Tahoma" w:cs="Tahoma"/>
          <w:sz w:val="20"/>
        </w:rPr>
      </w:pPr>
      <w:r w:rsidRPr="00211DEE">
        <w:rPr>
          <w:rFonts w:ascii="Tahoma" w:hAnsi="Tahoma" w:cs="Tahoma"/>
          <w:sz w:val="20"/>
        </w:rPr>
        <w:t>For Uncertificated Stockholders, certification from their brokers attesting to the number of shares they are holding.</w:t>
      </w:r>
    </w:p>
    <w:p w14:paraId="1B16BAAF" w14:textId="77777777" w:rsidR="00515877" w:rsidRPr="00211DEE" w:rsidRDefault="00515877" w:rsidP="00515877">
      <w:pPr>
        <w:pStyle w:val="ListParagraph"/>
        <w:ind w:left="2160"/>
        <w:jc w:val="both"/>
        <w:rPr>
          <w:rFonts w:ascii="Tahoma" w:hAnsi="Tahoma" w:cs="Tahoma"/>
          <w:sz w:val="20"/>
        </w:rPr>
      </w:pPr>
    </w:p>
    <w:p w14:paraId="52047E86" w14:textId="77777777" w:rsidR="00515877" w:rsidRPr="00211DEE" w:rsidRDefault="00515877" w:rsidP="00515877">
      <w:pPr>
        <w:pStyle w:val="ListParagraph"/>
        <w:ind w:left="1440"/>
        <w:jc w:val="both"/>
        <w:rPr>
          <w:rFonts w:ascii="Tahoma" w:hAnsi="Tahoma" w:cs="Tahoma"/>
          <w:sz w:val="20"/>
        </w:rPr>
      </w:pPr>
      <w:r w:rsidRPr="00211DEE">
        <w:rPr>
          <w:rFonts w:ascii="Tahoma" w:hAnsi="Tahoma" w:cs="Tahoma"/>
          <w:sz w:val="20"/>
        </w:rPr>
        <w:t xml:space="preserve">The submissions of Stockholders shall immediately be validated by the Stock and Transfer Agent of the Corporation in coordination with the Corporate Secretary. </w:t>
      </w:r>
    </w:p>
    <w:p w14:paraId="1176C84E" w14:textId="77777777" w:rsidR="00515877" w:rsidRPr="00211DEE" w:rsidRDefault="00515877" w:rsidP="00515877">
      <w:pPr>
        <w:pStyle w:val="ListParagraph"/>
        <w:ind w:left="1440"/>
        <w:jc w:val="both"/>
        <w:rPr>
          <w:rFonts w:ascii="Tahoma" w:hAnsi="Tahoma" w:cs="Tahoma"/>
          <w:sz w:val="20"/>
        </w:rPr>
      </w:pPr>
    </w:p>
    <w:p w14:paraId="14EF01D9" w14:textId="77777777" w:rsidR="00515877" w:rsidRDefault="00515877" w:rsidP="00515877">
      <w:pPr>
        <w:pStyle w:val="ListParagraph"/>
        <w:numPr>
          <w:ilvl w:val="0"/>
          <w:numId w:val="1"/>
        </w:numPr>
        <w:overflowPunct/>
        <w:autoSpaceDE/>
        <w:autoSpaceDN/>
        <w:adjustRightInd/>
        <w:jc w:val="both"/>
        <w:textAlignment w:val="auto"/>
        <w:rPr>
          <w:rFonts w:ascii="Tahoma" w:hAnsi="Tahoma" w:cs="Tahoma"/>
          <w:sz w:val="20"/>
        </w:rPr>
      </w:pPr>
      <w:r w:rsidRPr="00FF3B4C">
        <w:rPr>
          <w:rFonts w:ascii="Tahoma" w:hAnsi="Tahoma" w:cs="Tahoma"/>
          <w:sz w:val="20"/>
        </w:rPr>
        <w:t>Upon</w:t>
      </w:r>
      <w:r w:rsidRPr="00211DEE">
        <w:rPr>
          <w:rFonts w:ascii="Tahoma" w:hAnsi="Tahoma" w:cs="Tahoma"/>
          <w:sz w:val="20"/>
        </w:rPr>
        <w:t xml:space="preserve"> validation, the Stockholder will receive an e-mail </w:t>
      </w:r>
      <w:r>
        <w:rPr>
          <w:rFonts w:ascii="Tahoma" w:hAnsi="Tahoma" w:cs="Tahoma"/>
          <w:sz w:val="20"/>
        </w:rPr>
        <w:t>of</w:t>
      </w:r>
      <w:r w:rsidRPr="00211DEE">
        <w:rPr>
          <w:rFonts w:ascii="Tahoma" w:hAnsi="Tahoma" w:cs="Tahoma"/>
          <w:sz w:val="20"/>
        </w:rPr>
        <w:t xml:space="preserve"> the link to join the meeting. </w:t>
      </w:r>
    </w:p>
    <w:p w14:paraId="3026AD70" w14:textId="77777777" w:rsidR="00515877" w:rsidRDefault="00515877" w:rsidP="00515877">
      <w:pPr>
        <w:pStyle w:val="NoSpacing"/>
        <w:ind w:left="720"/>
        <w:jc w:val="both"/>
        <w:rPr>
          <w:rFonts w:ascii="Tahoma" w:hAnsi="Tahoma" w:cs="Tahoma"/>
          <w:sz w:val="20"/>
          <w:szCs w:val="20"/>
        </w:rPr>
      </w:pPr>
    </w:p>
    <w:p w14:paraId="56D85FBA" w14:textId="77777777" w:rsidR="00515877" w:rsidRPr="0016226D" w:rsidRDefault="00515877" w:rsidP="00515877">
      <w:pPr>
        <w:pStyle w:val="ListParagraph"/>
        <w:numPr>
          <w:ilvl w:val="0"/>
          <w:numId w:val="1"/>
        </w:numPr>
        <w:overflowPunct/>
        <w:autoSpaceDE/>
        <w:autoSpaceDN/>
        <w:adjustRightInd/>
        <w:jc w:val="both"/>
        <w:textAlignment w:val="auto"/>
        <w:rPr>
          <w:rFonts w:ascii="Tahoma" w:hAnsi="Tahoma" w:cs="Tahoma"/>
          <w:sz w:val="20"/>
        </w:rPr>
      </w:pPr>
      <w:r w:rsidRPr="00211DEE">
        <w:rPr>
          <w:rFonts w:ascii="Tahoma" w:hAnsi="Tahoma" w:cs="Tahoma"/>
          <w:sz w:val="20"/>
        </w:rPr>
        <w:t xml:space="preserve">The </w:t>
      </w:r>
      <w:r w:rsidRPr="0016226D">
        <w:rPr>
          <w:rFonts w:ascii="Tahoma" w:hAnsi="Tahoma" w:cs="Tahoma"/>
          <w:sz w:val="20"/>
        </w:rPr>
        <w:t xml:space="preserve">Stockholder may then download the Voting Form at the link below: </w:t>
      </w:r>
      <w:hyperlink r:id="rId6" w:history="1">
        <w:r w:rsidRPr="00E2640F">
          <w:rPr>
            <w:rStyle w:val="Hyperlink"/>
            <w:rFonts w:ascii="Tahoma" w:hAnsi="Tahoma" w:cs="Tahoma"/>
            <w:sz w:val="20"/>
          </w:rPr>
          <w:t>https://cirtekholdings.com/special-stockholders-meeting-2021</w:t>
        </w:r>
      </w:hyperlink>
      <w:r>
        <w:rPr>
          <w:rFonts w:ascii="Tahoma" w:hAnsi="Tahoma" w:cs="Tahoma"/>
          <w:sz w:val="20"/>
        </w:rPr>
        <w:t xml:space="preserve"> </w:t>
      </w:r>
    </w:p>
    <w:p w14:paraId="45DD4BB2" w14:textId="77777777" w:rsidR="00515877" w:rsidRPr="003D2AB7" w:rsidRDefault="00515877" w:rsidP="00515877">
      <w:pPr>
        <w:pStyle w:val="NoSpacing"/>
        <w:ind w:left="720"/>
        <w:jc w:val="both"/>
      </w:pPr>
      <w:r w:rsidRPr="0016226D">
        <w:rPr>
          <w:rFonts w:ascii="Tahoma" w:hAnsi="Tahoma" w:cs="Tahoma"/>
          <w:sz w:val="20"/>
          <w:szCs w:val="20"/>
        </w:rPr>
        <w:t xml:space="preserve">to be submitted to the Office of the Corporate Secretary, Atty. </w:t>
      </w:r>
      <w:proofErr w:type="spellStart"/>
      <w:r>
        <w:rPr>
          <w:rFonts w:ascii="Tahoma" w:hAnsi="Tahoma" w:cs="Tahoma"/>
          <w:sz w:val="20"/>
          <w:szCs w:val="20"/>
        </w:rPr>
        <w:t>Dyan</w:t>
      </w:r>
      <w:proofErr w:type="spellEnd"/>
      <w:r>
        <w:rPr>
          <w:rFonts w:ascii="Tahoma" w:hAnsi="Tahoma" w:cs="Tahoma"/>
          <w:sz w:val="20"/>
          <w:szCs w:val="20"/>
        </w:rPr>
        <w:t xml:space="preserve"> Danika G. Lim-Ong</w:t>
      </w:r>
      <w:r w:rsidRPr="00211DEE">
        <w:rPr>
          <w:rFonts w:ascii="Tahoma" w:hAnsi="Tahoma" w:cs="Tahoma"/>
          <w:sz w:val="20"/>
          <w:szCs w:val="20"/>
        </w:rPr>
        <w:t>, at the following e-mail address</w:t>
      </w:r>
      <w:r w:rsidRPr="0027630C">
        <w:rPr>
          <w:rFonts w:ascii="Tahoma" w:hAnsi="Tahoma" w:cs="Tahoma"/>
          <w:sz w:val="20"/>
          <w:szCs w:val="20"/>
        </w:rPr>
        <w:t xml:space="preserve">: </w:t>
      </w:r>
      <w:hyperlink r:id="rId7" w:history="1">
        <w:r w:rsidRPr="007F24ED">
          <w:rPr>
            <w:rStyle w:val="Hyperlink"/>
            <w:rFonts w:ascii="Tahoma" w:hAnsi="Tahoma" w:cs="Tahoma"/>
            <w:sz w:val="20"/>
            <w:szCs w:val="20"/>
          </w:rPr>
          <w:t>corporate_secretary@cirtek.ph</w:t>
        </w:r>
      </w:hyperlink>
      <w:r w:rsidRPr="00211DEE">
        <w:rPr>
          <w:rFonts w:ascii="Tahoma" w:hAnsi="Tahoma" w:cs="Tahoma"/>
          <w:sz w:val="20"/>
          <w:szCs w:val="20"/>
        </w:rPr>
        <w:t xml:space="preserve"> to be able to cast his/her vote in all the matters included in the agenda of the Corporation’s </w:t>
      </w:r>
      <w:r>
        <w:rPr>
          <w:rFonts w:ascii="Tahoma" w:hAnsi="Tahoma" w:cs="Tahoma"/>
          <w:sz w:val="20"/>
          <w:szCs w:val="20"/>
        </w:rPr>
        <w:t>S</w:t>
      </w:r>
      <w:r w:rsidRPr="00211DEE">
        <w:rPr>
          <w:rFonts w:ascii="Tahoma" w:hAnsi="Tahoma" w:cs="Tahoma"/>
          <w:sz w:val="20"/>
          <w:szCs w:val="20"/>
        </w:rPr>
        <w:t xml:space="preserve">SM. </w:t>
      </w:r>
    </w:p>
    <w:p w14:paraId="55ADBF6F" w14:textId="77777777" w:rsidR="00515877" w:rsidRPr="00211DEE" w:rsidRDefault="00515877" w:rsidP="00515877">
      <w:pPr>
        <w:pStyle w:val="ListParagraph"/>
        <w:jc w:val="both"/>
        <w:rPr>
          <w:rFonts w:ascii="Tahoma" w:hAnsi="Tahoma" w:cs="Tahoma"/>
          <w:b/>
          <w:bCs/>
          <w:sz w:val="20"/>
        </w:rPr>
      </w:pPr>
    </w:p>
    <w:p w14:paraId="0595E204" w14:textId="77777777" w:rsidR="00515877" w:rsidRPr="00211DEE" w:rsidRDefault="00515877" w:rsidP="00515877">
      <w:pPr>
        <w:pStyle w:val="ListParagraph"/>
        <w:jc w:val="both"/>
        <w:rPr>
          <w:rFonts w:ascii="Tahoma" w:hAnsi="Tahoma" w:cs="Tahoma"/>
          <w:sz w:val="20"/>
        </w:rPr>
      </w:pPr>
      <w:r w:rsidRPr="00211DEE">
        <w:rPr>
          <w:rFonts w:ascii="Tahoma" w:hAnsi="Tahoma" w:cs="Tahoma"/>
          <w:b/>
          <w:bCs/>
          <w:i/>
          <w:iCs/>
          <w:sz w:val="20"/>
        </w:rPr>
        <w:t xml:space="preserve">Registered Stockholders shall </w:t>
      </w:r>
      <w:r>
        <w:rPr>
          <w:rFonts w:ascii="Tahoma" w:hAnsi="Tahoma" w:cs="Tahoma"/>
          <w:b/>
          <w:bCs/>
          <w:i/>
          <w:iCs/>
          <w:sz w:val="20"/>
        </w:rPr>
        <w:t xml:space="preserve">only </w:t>
      </w:r>
      <w:r w:rsidRPr="00211DEE">
        <w:rPr>
          <w:rFonts w:ascii="Tahoma" w:hAnsi="Tahoma" w:cs="Tahoma"/>
          <w:b/>
          <w:bCs/>
          <w:i/>
          <w:iCs/>
          <w:sz w:val="20"/>
        </w:rPr>
        <w:t xml:space="preserve">be allowed to vote </w:t>
      </w:r>
      <w:proofErr w:type="gramStart"/>
      <w:r w:rsidRPr="00211DEE">
        <w:rPr>
          <w:rFonts w:ascii="Tahoma" w:hAnsi="Tahoma" w:cs="Tahoma"/>
          <w:b/>
          <w:bCs/>
          <w:i/>
          <w:iCs/>
          <w:sz w:val="20"/>
        </w:rPr>
        <w:t>until</w:t>
      </w:r>
      <w:r>
        <w:rPr>
          <w:rFonts w:ascii="Tahoma" w:hAnsi="Tahoma" w:cs="Tahoma"/>
          <w:b/>
          <w:bCs/>
          <w:i/>
          <w:iCs/>
          <w:sz w:val="20"/>
        </w:rPr>
        <w:t xml:space="preserve"> </w:t>
      </w:r>
      <w:r w:rsidRPr="00211DEE">
        <w:rPr>
          <w:rFonts w:ascii="Tahoma" w:hAnsi="Tahoma" w:cs="Tahoma"/>
          <w:b/>
          <w:bCs/>
          <w:i/>
          <w:iCs/>
          <w:sz w:val="20"/>
        </w:rPr>
        <w:t xml:space="preserve"> </w:t>
      </w:r>
      <w:r w:rsidRPr="00A943ED">
        <w:rPr>
          <w:rFonts w:ascii="Tahoma" w:hAnsi="Tahoma" w:cs="Tahoma"/>
          <w:b/>
          <w:bCs/>
          <w:i/>
          <w:iCs/>
          <w:sz w:val="20"/>
        </w:rPr>
        <w:t>2</w:t>
      </w:r>
      <w:r>
        <w:rPr>
          <w:rFonts w:ascii="Tahoma" w:hAnsi="Tahoma" w:cs="Tahoma"/>
          <w:b/>
          <w:bCs/>
          <w:i/>
          <w:iCs/>
          <w:sz w:val="20"/>
        </w:rPr>
        <w:t>4</w:t>
      </w:r>
      <w:proofErr w:type="gramEnd"/>
      <w:r w:rsidRPr="00A943ED">
        <w:rPr>
          <w:rFonts w:ascii="Tahoma" w:hAnsi="Tahoma" w:cs="Tahoma"/>
          <w:b/>
          <w:bCs/>
          <w:i/>
          <w:iCs/>
          <w:sz w:val="20"/>
        </w:rPr>
        <w:t xml:space="preserve"> </w:t>
      </w:r>
      <w:r>
        <w:rPr>
          <w:rFonts w:ascii="Tahoma" w:hAnsi="Tahoma" w:cs="Tahoma"/>
          <w:b/>
          <w:bCs/>
          <w:i/>
          <w:iCs/>
          <w:sz w:val="20"/>
        </w:rPr>
        <w:t>September</w:t>
      </w:r>
      <w:r w:rsidRPr="00A943ED">
        <w:rPr>
          <w:rFonts w:ascii="Tahoma" w:hAnsi="Tahoma" w:cs="Tahoma"/>
          <w:b/>
          <w:bCs/>
          <w:i/>
          <w:iCs/>
          <w:sz w:val="20"/>
        </w:rPr>
        <w:t xml:space="preserve"> 2021</w:t>
      </w:r>
      <w:r w:rsidRPr="00211DEE">
        <w:rPr>
          <w:rFonts w:ascii="Tahoma" w:hAnsi="Tahoma" w:cs="Tahoma"/>
          <w:b/>
          <w:bCs/>
          <w:i/>
          <w:iCs/>
          <w:sz w:val="20"/>
        </w:rPr>
        <w:t xml:space="preserve">, 10:00 a.m. </w:t>
      </w:r>
      <w:r>
        <w:rPr>
          <w:rFonts w:ascii="Tahoma" w:hAnsi="Tahoma" w:cs="Tahoma"/>
          <w:b/>
          <w:bCs/>
          <w:i/>
          <w:iCs/>
          <w:sz w:val="20"/>
        </w:rPr>
        <w:t xml:space="preserve">Only the votes submitted by the said date and time shall be tallied. </w:t>
      </w:r>
      <w:r w:rsidRPr="00211DEE">
        <w:rPr>
          <w:rFonts w:ascii="Tahoma" w:hAnsi="Tahoma" w:cs="Tahoma"/>
          <w:sz w:val="20"/>
        </w:rPr>
        <w:t xml:space="preserve">The votes shall be considered cast for all the shares of the Stockholder. </w:t>
      </w:r>
    </w:p>
    <w:p w14:paraId="620C5B03" w14:textId="77777777" w:rsidR="00515877" w:rsidRPr="00211DEE" w:rsidRDefault="00515877" w:rsidP="00515877">
      <w:pPr>
        <w:pStyle w:val="ListParagraph"/>
        <w:jc w:val="both"/>
        <w:rPr>
          <w:rFonts w:ascii="Tahoma" w:hAnsi="Tahoma" w:cs="Tahoma"/>
          <w:sz w:val="20"/>
        </w:rPr>
      </w:pPr>
    </w:p>
    <w:p w14:paraId="0F0C7EB3" w14:textId="77777777" w:rsidR="00515877" w:rsidRDefault="00515877" w:rsidP="00515877">
      <w:pPr>
        <w:pStyle w:val="ListParagraph"/>
        <w:numPr>
          <w:ilvl w:val="0"/>
          <w:numId w:val="1"/>
        </w:numPr>
        <w:overflowPunct/>
        <w:autoSpaceDE/>
        <w:autoSpaceDN/>
        <w:adjustRightInd/>
        <w:jc w:val="both"/>
        <w:textAlignment w:val="auto"/>
        <w:rPr>
          <w:rFonts w:ascii="Tahoma" w:hAnsi="Tahoma" w:cs="Tahoma"/>
          <w:sz w:val="20"/>
        </w:rPr>
      </w:pPr>
      <w:r w:rsidRPr="00211DEE">
        <w:rPr>
          <w:rFonts w:ascii="Tahoma" w:hAnsi="Tahoma" w:cs="Tahoma"/>
          <w:sz w:val="20"/>
        </w:rPr>
        <w:t>The Stockholders who register and vote</w:t>
      </w:r>
      <w:r>
        <w:rPr>
          <w:rFonts w:ascii="Tahoma" w:hAnsi="Tahoma" w:cs="Tahoma"/>
          <w:sz w:val="20"/>
        </w:rPr>
        <w:t xml:space="preserve"> via remote communication or</w:t>
      </w:r>
      <w:r w:rsidRPr="00211DEE">
        <w:rPr>
          <w:rFonts w:ascii="Tahoma" w:hAnsi="Tahoma" w:cs="Tahoma"/>
          <w:sz w:val="20"/>
        </w:rPr>
        <w:t xml:space="preserve"> </w:t>
      </w:r>
      <w:r w:rsidRPr="00211DEE">
        <w:rPr>
          <w:rFonts w:ascii="Tahoma" w:hAnsi="Tahoma" w:cs="Tahoma"/>
          <w:i/>
          <w:iCs/>
          <w:sz w:val="20"/>
        </w:rPr>
        <w:t xml:space="preserve">in absentia </w:t>
      </w:r>
      <w:r w:rsidRPr="00211DEE">
        <w:rPr>
          <w:rFonts w:ascii="Tahoma" w:hAnsi="Tahoma" w:cs="Tahoma"/>
          <w:sz w:val="20"/>
        </w:rPr>
        <w:t xml:space="preserve">are deemed to have given their permission to the collection, use, transfer, disclosure, sharing, storage, and other forms of processing (collectively “Processing”), by the Corporation or any relevant third party of the personal data they have provided. The </w:t>
      </w:r>
      <w:r>
        <w:rPr>
          <w:rFonts w:ascii="Tahoma" w:hAnsi="Tahoma" w:cs="Tahoma"/>
          <w:sz w:val="20"/>
        </w:rPr>
        <w:t>p</w:t>
      </w:r>
      <w:r w:rsidRPr="00211DEE">
        <w:rPr>
          <w:rFonts w:ascii="Tahoma" w:hAnsi="Tahoma" w:cs="Tahoma"/>
          <w:sz w:val="20"/>
        </w:rPr>
        <w:t>rocessing of the Stockholders personal data shall be used for the purpose of voting</w:t>
      </w:r>
      <w:r>
        <w:rPr>
          <w:rFonts w:ascii="Tahoma" w:hAnsi="Tahoma" w:cs="Tahoma"/>
          <w:sz w:val="20"/>
        </w:rPr>
        <w:t xml:space="preserve"> via remote communication or</w:t>
      </w:r>
      <w:r w:rsidRPr="00211DEE">
        <w:rPr>
          <w:rFonts w:ascii="Tahoma" w:hAnsi="Tahoma" w:cs="Tahoma"/>
          <w:sz w:val="20"/>
        </w:rPr>
        <w:t xml:space="preserve"> </w:t>
      </w:r>
      <w:r w:rsidRPr="00211DEE">
        <w:rPr>
          <w:rFonts w:ascii="Tahoma" w:hAnsi="Tahoma" w:cs="Tahoma"/>
          <w:i/>
          <w:iCs/>
          <w:sz w:val="20"/>
        </w:rPr>
        <w:t xml:space="preserve">in absentia </w:t>
      </w:r>
      <w:r w:rsidRPr="00211DEE">
        <w:rPr>
          <w:rFonts w:ascii="Tahoma" w:hAnsi="Tahoma" w:cs="Tahoma"/>
          <w:sz w:val="20"/>
        </w:rPr>
        <w:t xml:space="preserve">during the </w:t>
      </w:r>
      <w:r>
        <w:rPr>
          <w:rFonts w:ascii="Tahoma" w:hAnsi="Tahoma" w:cs="Tahoma"/>
          <w:sz w:val="20"/>
        </w:rPr>
        <w:t>S</w:t>
      </w:r>
      <w:r w:rsidRPr="00211DEE">
        <w:rPr>
          <w:rFonts w:ascii="Tahoma" w:hAnsi="Tahoma" w:cs="Tahoma"/>
          <w:sz w:val="20"/>
        </w:rPr>
        <w:t>SM, including for any reason necessary or incidental thereto.</w:t>
      </w:r>
    </w:p>
    <w:p w14:paraId="6D654F20" w14:textId="77777777" w:rsidR="00515877" w:rsidRDefault="00515877" w:rsidP="00515877">
      <w:pPr>
        <w:jc w:val="both"/>
        <w:rPr>
          <w:rFonts w:ascii="Tahoma" w:hAnsi="Tahoma" w:cs="Tahoma"/>
          <w:b/>
          <w:bCs/>
          <w:u w:val="single"/>
        </w:rPr>
      </w:pPr>
    </w:p>
    <w:p w14:paraId="62995E02" w14:textId="77777777" w:rsidR="00515877" w:rsidRDefault="00515877" w:rsidP="00515877">
      <w:pPr>
        <w:jc w:val="both"/>
        <w:rPr>
          <w:rFonts w:ascii="Tahoma" w:hAnsi="Tahoma" w:cs="Tahoma"/>
          <w:b/>
          <w:bCs/>
          <w:u w:val="single"/>
        </w:rPr>
      </w:pPr>
      <w:r w:rsidRPr="00211DEE">
        <w:rPr>
          <w:rFonts w:ascii="Tahoma" w:hAnsi="Tahoma" w:cs="Tahoma"/>
          <w:b/>
          <w:bCs/>
          <w:u w:val="single"/>
        </w:rPr>
        <w:t xml:space="preserve">II. VOTING BY PROXY </w:t>
      </w:r>
    </w:p>
    <w:p w14:paraId="30B85569" w14:textId="77777777" w:rsidR="00515877" w:rsidRPr="00211DEE" w:rsidRDefault="00515877" w:rsidP="00515877">
      <w:pPr>
        <w:jc w:val="both"/>
        <w:rPr>
          <w:rFonts w:ascii="Tahoma" w:hAnsi="Tahoma" w:cs="Tahoma"/>
          <w:b/>
          <w:bCs/>
          <w:u w:val="single"/>
        </w:rPr>
      </w:pPr>
    </w:p>
    <w:p w14:paraId="2AB15917" w14:textId="77777777" w:rsidR="00515877" w:rsidRPr="001965F0" w:rsidRDefault="00515877" w:rsidP="00515877">
      <w:pPr>
        <w:pStyle w:val="ListParagraph"/>
        <w:numPr>
          <w:ilvl w:val="0"/>
          <w:numId w:val="4"/>
        </w:numPr>
        <w:overflowPunct/>
        <w:autoSpaceDE/>
        <w:autoSpaceDN/>
        <w:adjustRightInd/>
        <w:jc w:val="both"/>
        <w:textAlignment w:val="auto"/>
        <w:rPr>
          <w:rFonts w:ascii="Tahoma" w:hAnsi="Tahoma" w:cs="Tahoma"/>
          <w:sz w:val="20"/>
        </w:rPr>
      </w:pPr>
      <w:r w:rsidRPr="001965F0">
        <w:rPr>
          <w:rFonts w:ascii="Tahoma" w:hAnsi="Tahoma" w:cs="Tahoma"/>
          <w:sz w:val="20"/>
        </w:rPr>
        <w:t>The Stockholders of the Corporation may also vote by completing the proxy form downloadable at the link</w:t>
      </w:r>
      <w:r w:rsidRPr="00DE78EA">
        <w:rPr>
          <w:rStyle w:val="Hyperlink"/>
          <w:sz w:val="20"/>
        </w:rPr>
        <w:t xml:space="preserve"> </w:t>
      </w:r>
      <w:r w:rsidRPr="0016038D">
        <w:rPr>
          <w:rStyle w:val="Hyperlink"/>
          <w:rFonts w:ascii="Tahoma" w:hAnsi="Tahoma" w:cs="Tahoma"/>
          <w:sz w:val="20"/>
        </w:rPr>
        <w:t>https://cirtekholdings.com/</w:t>
      </w:r>
      <w:r>
        <w:rPr>
          <w:rStyle w:val="Hyperlink"/>
          <w:rFonts w:ascii="Tahoma" w:hAnsi="Tahoma" w:cs="Tahoma"/>
          <w:sz w:val="20"/>
        </w:rPr>
        <w:t>special</w:t>
      </w:r>
      <w:r w:rsidRPr="0016038D">
        <w:rPr>
          <w:rStyle w:val="Hyperlink"/>
          <w:rFonts w:ascii="Tahoma" w:hAnsi="Tahoma" w:cs="Tahoma"/>
          <w:sz w:val="20"/>
        </w:rPr>
        <w:t>-stockholders-meeting-2021</w:t>
      </w:r>
      <w:r>
        <w:rPr>
          <w:rStyle w:val="Hyperlink"/>
          <w:rFonts w:ascii="Tahoma" w:hAnsi="Tahoma" w:cs="Tahoma"/>
          <w:sz w:val="20"/>
        </w:rPr>
        <w:t xml:space="preserve">. </w:t>
      </w:r>
      <w:r w:rsidRPr="0027630C">
        <w:rPr>
          <w:rFonts w:ascii="Tahoma" w:hAnsi="Tahoma" w:cs="Tahoma"/>
          <w:sz w:val="20"/>
        </w:rPr>
        <w:t>The</w:t>
      </w:r>
      <w:r w:rsidRPr="001965F0">
        <w:rPr>
          <w:rFonts w:ascii="Tahoma" w:hAnsi="Tahoma" w:cs="Tahoma"/>
          <w:sz w:val="20"/>
        </w:rPr>
        <w:t xml:space="preserve"> completed and signed proxy form shall be submitted by the Stockholder to the Corporation’s Stock and Transfer Agent, through electronic mail and/or personal service, from </w:t>
      </w:r>
      <w:r>
        <w:rPr>
          <w:rFonts w:ascii="Tahoma" w:hAnsi="Tahoma" w:cs="Tahoma"/>
          <w:sz w:val="20"/>
        </w:rPr>
        <w:t>03</w:t>
      </w:r>
      <w:r w:rsidRPr="00AE5ACA">
        <w:rPr>
          <w:rFonts w:ascii="Tahoma" w:hAnsi="Tahoma" w:cs="Tahoma"/>
          <w:sz w:val="20"/>
        </w:rPr>
        <w:t xml:space="preserve"> </w:t>
      </w:r>
      <w:r>
        <w:rPr>
          <w:rFonts w:ascii="Tahoma" w:hAnsi="Tahoma" w:cs="Tahoma"/>
          <w:sz w:val="20"/>
        </w:rPr>
        <w:t>September</w:t>
      </w:r>
      <w:r w:rsidRPr="00AE5ACA">
        <w:rPr>
          <w:rFonts w:ascii="Tahoma" w:hAnsi="Tahoma" w:cs="Tahoma"/>
          <w:sz w:val="20"/>
        </w:rPr>
        <w:t xml:space="preserve"> 202</w:t>
      </w:r>
      <w:r>
        <w:rPr>
          <w:rFonts w:ascii="Tahoma" w:hAnsi="Tahoma" w:cs="Tahoma"/>
          <w:sz w:val="20"/>
        </w:rPr>
        <w:t>1</w:t>
      </w:r>
      <w:r w:rsidRPr="00AE5ACA">
        <w:rPr>
          <w:rFonts w:ascii="Tahoma" w:hAnsi="Tahoma" w:cs="Tahoma"/>
          <w:sz w:val="20"/>
        </w:rPr>
        <w:t xml:space="preserve"> to </w:t>
      </w:r>
      <w:r>
        <w:rPr>
          <w:rFonts w:ascii="Tahoma" w:hAnsi="Tahoma" w:cs="Tahoma"/>
          <w:sz w:val="20"/>
        </w:rPr>
        <w:t>24 September</w:t>
      </w:r>
      <w:r w:rsidRPr="00AE5ACA">
        <w:rPr>
          <w:rFonts w:ascii="Tahoma" w:hAnsi="Tahoma" w:cs="Tahoma"/>
          <w:sz w:val="20"/>
        </w:rPr>
        <w:t xml:space="preserve"> 202</w:t>
      </w:r>
      <w:r>
        <w:rPr>
          <w:rFonts w:ascii="Tahoma" w:hAnsi="Tahoma" w:cs="Tahoma"/>
          <w:sz w:val="20"/>
        </w:rPr>
        <w:t>1</w:t>
      </w:r>
      <w:r w:rsidRPr="001965F0">
        <w:rPr>
          <w:rFonts w:ascii="Tahoma" w:hAnsi="Tahoma" w:cs="Tahoma"/>
          <w:b/>
          <w:bCs/>
          <w:sz w:val="20"/>
        </w:rPr>
        <w:t>, 10:00 A.M</w:t>
      </w:r>
      <w:r w:rsidRPr="001965F0">
        <w:rPr>
          <w:rFonts w:ascii="Tahoma" w:hAnsi="Tahoma" w:cs="Tahoma"/>
          <w:sz w:val="20"/>
        </w:rPr>
        <w:t xml:space="preserve">. Please refer to the details provided below: </w:t>
      </w:r>
    </w:p>
    <w:p w14:paraId="70B386D1" w14:textId="77777777" w:rsidR="00515877" w:rsidRPr="00211DEE" w:rsidRDefault="00515877" w:rsidP="00515877">
      <w:pPr>
        <w:jc w:val="both"/>
        <w:rPr>
          <w:rFonts w:ascii="Tahoma" w:hAnsi="Tahoma" w:cs="Tahoma"/>
        </w:rPr>
      </w:pPr>
    </w:p>
    <w:p w14:paraId="3247FA5C" w14:textId="77777777" w:rsidR="00515877" w:rsidRPr="00211DEE" w:rsidRDefault="00515877" w:rsidP="00515877">
      <w:pPr>
        <w:jc w:val="both"/>
        <w:rPr>
          <w:rFonts w:ascii="Tahoma" w:hAnsi="Tahoma" w:cs="Tahoma"/>
          <w:i/>
          <w:iCs/>
        </w:rPr>
      </w:pPr>
      <w:r w:rsidRPr="00211DEE">
        <w:rPr>
          <w:rFonts w:ascii="Tahoma" w:hAnsi="Tahoma" w:cs="Tahoma"/>
          <w:i/>
          <w:iCs/>
        </w:rPr>
        <w:t xml:space="preserve">Through Electronic Mail: </w:t>
      </w:r>
    </w:p>
    <w:p w14:paraId="0E5C6DC5" w14:textId="77777777" w:rsidR="00515877" w:rsidRDefault="00515877" w:rsidP="00515877">
      <w:pPr>
        <w:jc w:val="both"/>
        <w:rPr>
          <w:rFonts w:ascii="Tahoma" w:hAnsi="Tahoma" w:cs="Tahoma"/>
        </w:rPr>
      </w:pPr>
      <w:hyperlink r:id="rId8" w:history="1">
        <w:r w:rsidRPr="00D62E8E">
          <w:rPr>
            <w:rStyle w:val="Hyperlink"/>
            <w:rFonts w:ascii="Tahoma" w:hAnsi="Tahoma" w:cs="Tahoma"/>
          </w:rPr>
          <w:t>corporate_secretary@cirtek.ph</w:t>
        </w:r>
      </w:hyperlink>
    </w:p>
    <w:p w14:paraId="0AEBE9F3" w14:textId="77777777" w:rsidR="00515877" w:rsidRPr="00211DEE" w:rsidRDefault="00515877" w:rsidP="00515877">
      <w:pPr>
        <w:jc w:val="both"/>
        <w:rPr>
          <w:rFonts w:ascii="Tahoma" w:hAnsi="Tahoma" w:cs="Tahoma"/>
        </w:rPr>
      </w:pPr>
    </w:p>
    <w:p w14:paraId="177AB86A" w14:textId="77777777" w:rsidR="00515877" w:rsidRPr="00211DEE" w:rsidRDefault="00515877" w:rsidP="00515877">
      <w:pPr>
        <w:jc w:val="both"/>
        <w:rPr>
          <w:rFonts w:ascii="Tahoma" w:hAnsi="Tahoma" w:cs="Tahoma"/>
          <w:i/>
          <w:iCs/>
        </w:rPr>
      </w:pPr>
      <w:r w:rsidRPr="00211DEE">
        <w:rPr>
          <w:rFonts w:ascii="Tahoma" w:hAnsi="Tahoma" w:cs="Tahoma"/>
          <w:i/>
          <w:iCs/>
        </w:rPr>
        <w:t xml:space="preserve">Through Personal Service: </w:t>
      </w:r>
    </w:p>
    <w:p w14:paraId="5A0189A1" w14:textId="77777777" w:rsidR="00515877" w:rsidRPr="00211DEE" w:rsidRDefault="00515877" w:rsidP="00515877">
      <w:pPr>
        <w:jc w:val="both"/>
        <w:rPr>
          <w:rFonts w:ascii="Tahoma" w:hAnsi="Tahoma" w:cs="Tahoma"/>
        </w:rPr>
      </w:pPr>
      <w:r w:rsidRPr="00211DEE">
        <w:rPr>
          <w:rFonts w:ascii="Tahoma" w:hAnsi="Tahoma" w:cs="Tahoma"/>
        </w:rPr>
        <w:t>116 EAST MAIN AVENUE, PHASE V-SEZ, LAGUNA TECHNOPARK BIÑAN, LAGUNA, 4024</w:t>
      </w:r>
    </w:p>
    <w:p w14:paraId="0809DE80" w14:textId="77777777" w:rsidR="00515877" w:rsidRPr="00211DEE" w:rsidRDefault="00515877" w:rsidP="00515877">
      <w:pPr>
        <w:jc w:val="both"/>
        <w:rPr>
          <w:rFonts w:ascii="Tahoma" w:hAnsi="Tahoma" w:cs="Tahoma"/>
        </w:rPr>
      </w:pPr>
    </w:p>
    <w:p w14:paraId="7DA99562" w14:textId="77777777" w:rsidR="00515877" w:rsidRPr="00211DEE" w:rsidRDefault="00515877" w:rsidP="00515877">
      <w:pPr>
        <w:jc w:val="both"/>
        <w:rPr>
          <w:rFonts w:ascii="Tahoma" w:hAnsi="Tahoma" w:cs="Tahoma"/>
        </w:rPr>
      </w:pPr>
      <w:proofErr w:type="gramStart"/>
      <w:r w:rsidRPr="00211DEE">
        <w:rPr>
          <w:rFonts w:ascii="Tahoma" w:hAnsi="Tahoma" w:cs="Tahoma"/>
        </w:rPr>
        <w:t>Fax :</w:t>
      </w:r>
      <w:proofErr w:type="gramEnd"/>
      <w:r w:rsidRPr="00211DEE">
        <w:rPr>
          <w:rFonts w:ascii="Tahoma" w:hAnsi="Tahoma" w:cs="Tahoma"/>
        </w:rPr>
        <w:t xml:space="preserve"> (63) 49-541-2317</w:t>
      </w:r>
    </w:p>
    <w:p w14:paraId="6DD4DC57" w14:textId="77777777" w:rsidR="00515877" w:rsidRPr="00211DEE" w:rsidRDefault="00515877" w:rsidP="00515877">
      <w:pPr>
        <w:jc w:val="both"/>
        <w:rPr>
          <w:rFonts w:ascii="Tahoma" w:hAnsi="Tahoma" w:cs="Tahoma"/>
        </w:rPr>
      </w:pPr>
      <w:r w:rsidRPr="00211DEE">
        <w:rPr>
          <w:rFonts w:ascii="Tahoma" w:hAnsi="Tahoma" w:cs="Tahoma"/>
        </w:rPr>
        <w:t>Contact Person: Justin Liu – Corporate Information Officer</w:t>
      </w:r>
    </w:p>
    <w:p w14:paraId="1A15ECAB" w14:textId="77777777" w:rsidR="00515877" w:rsidRPr="00211DEE" w:rsidRDefault="00515877" w:rsidP="00515877">
      <w:pPr>
        <w:jc w:val="both"/>
        <w:rPr>
          <w:rFonts w:ascii="Tahoma" w:hAnsi="Tahoma" w:cs="Tahoma"/>
        </w:rPr>
      </w:pPr>
    </w:p>
    <w:p w14:paraId="562527B9" w14:textId="77777777" w:rsidR="00515877" w:rsidRPr="00211DEE" w:rsidRDefault="00515877" w:rsidP="00515877">
      <w:pPr>
        <w:jc w:val="both"/>
        <w:rPr>
          <w:rFonts w:ascii="Tahoma" w:hAnsi="Tahoma" w:cs="Tahoma"/>
        </w:rPr>
      </w:pPr>
      <w:r w:rsidRPr="00211DEE">
        <w:rPr>
          <w:rFonts w:ascii="Tahoma" w:hAnsi="Tahoma" w:cs="Tahoma"/>
        </w:rPr>
        <w:t xml:space="preserve">For the purpose of validation, the Stockholder must include the following in transmitting the completed and signed proxy form: </w:t>
      </w:r>
    </w:p>
    <w:p w14:paraId="6A71C89C" w14:textId="77777777" w:rsidR="00515877" w:rsidRPr="00211DEE" w:rsidRDefault="00515877" w:rsidP="00515877">
      <w:pPr>
        <w:jc w:val="both"/>
        <w:rPr>
          <w:rFonts w:ascii="Tahoma" w:hAnsi="Tahoma" w:cs="Tahoma"/>
        </w:rPr>
      </w:pPr>
    </w:p>
    <w:p w14:paraId="2A29F1CC" w14:textId="77777777" w:rsidR="00515877" w:rsidRPr="008925F1" w:rsidRDefault="00515877" w:rsidP="00515877">
      <w:pPr>
        <w:pStyle w:val="ListParagraph"/>
        <w:numPr>
          <w:ilvl w:val="0"/>
          <w:numId w:val="3"/>
        </w:numPr>
        <w:overflowPunct/>
        <w:autoSpaceDE/>
        <w:autoSpaceDN/>
        <w:adjustRightInd/>
        <w:jc w:val="both"/>
        <w:textAlignment w:val="auto"/>
        <w:rPr>
          <w:rFonts w:ascii="Tahoma" w:hAnsi="Tahoma" w:cs="Tahoma"/>
          <w:sz w:val="20"/>
        </w:rPr>
      </w:pPr>
      <w:r w:rsidRPr="008925F1">
        <w:rPr>
          <w:rFonts w:ascii="Tahoma" w:hAnsi="Tahoma" w:cs="Tahoma"/>
          <w:sz w:val="20"/>
        </w:rPr>
        <w:t xml:space="preserve">Full name of contact person; </w:t>
      </w:r>
    </w:p>
    <w:p w14:paraId="262DF2E2" w14:textId="77777777" w:rsidR="00515877" w:rsidRPr="008925F1" w:rsidRDefault="00515877" w:rsidP="00515877">
      <w:pPr>
        <w:pStyle w:val="ListParagraph"/>
        <w:numPr>
          <w:ilvl w:val="0"/>
          <w:numId w:val="3"/>
        </w:numPr>
        <w:overflowPunct/>
        <w:autoSpaceDE/>
        <w:autoSpaceDN/>
        <w:adjustRightInd/>
        <w:jc w:val="both"/>
        <w:textAlignment w:val="auto"/>
        <w:rPr>
          <w:rFonts w:ascii="Tahoma" w:hAnsi="Tahoma" w:cs="Tahoma"/>
          <w:sz w:val="20"/>
        </w:rPr>
      </w:pPr>
      <w:r w:rsidRPr="008925F1">
        <w:rPr>
          <w:rFonts w:ascii="Tahoma" w:hAnsi="Tahoma" w:cs="Tahoma"/>
          <w:sz w:val="20"/>
        </w:rPr>
        <w:t xml:space="preserve">Phone/Mobile number of contact person; </w:t>
      </w:r>
    </w:p>
    <w:p w14:paraId="4BCB7E6D" w14:textId="77777777" w:rsidR="00515877" w:rsidRPr="008925F1" w:rsidRDefault="00515877" w:rsidP="00515877">
      <w:pPr>
        <w:pStyle w:val="ListParagraph"/>
        <w:numPr>
          <w:ilvl w:val="0"/>
          <w:numId w:val="3"/>
        </w:numPr>
        <w:overflowPunct/>
        <w:autoSpaceDE/>
        <w:autoSpaceDN/>
        <w:adjustRightInd/>
        <w:jc w:val="both"/>
        <w:textAlignment w:val="auto"/>
        <w:rPr>
          <w:rFonts w:ascii="Tahoma" w:hAnsi="Tahoma" w:cs="Tahoma"/>
          <w:sz w:val="20"/>
        </w:rPr>
      </w:pPr>
      <w:r w:rsidRPr="008925F1">
        <w:rPr>
          <w:rFonts w:ascii="Tahoma" w:hAnsi="Tahoma" w:cs="Tahoma"/>
          <w:sz w:val="20"/>
        </w:rPr>
        <w:t xml:space="preserve">Scanned copy of valid government-issued ID of the Stockholder and his/her appointed proxy (if not the Chairman of the Corporation); and </w:t>
      </w:r>
    </w:p>
    <w:p w14:paraId="58BDE986" w14:textId="77777777" w:rsidR="00515877" w:rsidRPr="008925F1" w:rsidRDefault="00515877" w:rsidP="00515877">
      <w:pPr>
        <w:pStyle w:val="ListParagraph"/>
        <w:numPr>
          <w:ilvl w:val="0"/>
          <w:numId w:val="3"/>
        </w:numPr>
        <w:overflowPunct/>
        <w:autoSpaceDE/>
        <w:autoSpaceDN/>
        <w:adjustRightInd/>
        <w:jc w:val="both"/>
        <w:textAlignment w:val="auto"/>
        <w:rPr>
          <w:rFonts w:ascii="Tahoma" w:hAnsi="Tahoma" w:cs="Tahoma"/>
          <w:sz w:val="20"/>
        </w:rPr>
      </w:pPr>
      <w:r w:rsidRPr="008925F1">
        <w:rPr>
          <w:rFonts w:ascii="Tahoma" w:hAnsi="Tahoma" w:cs="Tahoma"/>
          <w:sz w:val="20"/>
        </w:rPr>
        <w:t xml:space="preserve">For Corporate Stockholders, in addition to the above, scanned copy of Secretary’s Certificate or Board Resolution authorizing the representative to act as the proxy. </w:t>
      </w:r>
    </w:p>
    <w:p w14:paraId="08B48FED" w14:textId="77777777" w:rsidR="00515877" w:rsidRDefault="00515877" w:rsidP="00515877">
      <w:pPr>
        <w:jc w:val="both"/>
        <w:rPr>
          <w:rFonts w:ascii="Tahoma" w:hAnsi="Tahoma" w:cs="Tahoma"/>
          <w:b/>
          <w:bCs/>
        </w:rPr>
      </w:pPr>
    </w:p>
    <w:p w14:paraId="12022D33" w14:textId="77777777" w:rsidR="00515877" w:rsidRDefault="00515877" w:rsidP="00515877">
      <w:pPr>
        <w:jc w:val="both"/>
        <w:rPr>
          <w:rFonts w:ascii="Tahoma" w:hAnsi="Tahoma" w:cs="Tahoma"/>
          <w:b/>
          <w:bCs/>
        </w:rPr>
      </w:pPr>
      <w:r w:rsidRPr="00211DEE">
        <w:rPr>
          <w:rFonts w:ascii="Tahoma" w:hAnsi="Tahoma" w:cs="Tahoma"/>
          <w:b/>
          <w:bCs/>
        </w:rPr>
        <w:t xml:space="preserve">III. TABULATION OF VOTES </w:t>
      </w:r>
    </w:p>
    <w:p w14:paraId="788CB68B" w14:textId="77777777" w:rsidR="00515877" w:rsidRPr="00211DEE" w:rsidRDefault="00515877" w:rsidP="00515877">
      <w:pPr>
        <w:jc w:val="both"/>
        <w:rPr>
          <w:rFonts w:ascii="Tahoma" w:hAnsi="Tahoma" w:cs="Tahoma"/>
          <w:b/>
          <w:bCs/>
        </w:rPr>
      </w:pPr>
    </w:p>
    <w:p w14:paraId="4943FB77" w14:textId="77777777" w:rsidR="00515877" w:rsidRDefault="00515877" w:rsidP="00515877">
      <w:pPr>
        <w:jc w:val="both"/>
        <w:rPr>
          <w:rFonts w:ascii="Tahoma" w:hAnsi="Tahoma" w:cs="Tahoma"/>
        </w:rPr>
      </w:pPr>
      <w:r w:rsidRPr="00211DEE">
        <w:rPr>
          <w:rFonts w:ascii="Tahoma" w:hAnsi="Tahoma" w:cs="Tahoma"/>
        </w:rPr>
        <w:t>Thereafter, the Stock and Transfer Agent of the Corporation shall tabulate the votes cast</w:t>
      </w:r>
      <w:r w:rsidRPr="001C4EF2">
        <w:rPr>
          <w:rFonts w:ascii="Tahoma" w:hAnsi="Tahoma" w:cs="Tahoma"/>
        </w:rPr>
        <w:t xml:space="preserve"> </w:t>
      </w:r>
      <w:r>
        <w:rPr>
          <w:rFonts w:ascii="Tahoma" w:hAnsi="Tahoma" w:cs="Tahoma"/>
        </w:rPr>
        <w:t>via remote communication,</w:t>
      </w:r>
      <w:r w:rsidRPr="00211DEE">
        <w:rPr>
          <w:rFonts w:ascii="Tahoma" w:hAnsi="Tahoma" w:cs="Tahoma"/>
        </w:rPr>
        <w:t xml:space="preserve"> </w:t>
      </w:r>
      <w:r w:rsidRPr="00211DEE">
        <w:rPr>
          <w:rFonts w:ascii="Tahoma" w:hAnsi="Tahoma" w:cs="Tahoma"/>
          <w:i/>
          <w:iCs/>
        </w:rPr>
        <w:t xml:space="preserve">in absentia </w:t>
      </w:r>
      <w:r w:rsidRPr="00211DEE">
        <w:rPr>
          <w:rFonts w:ascii="Tahoma" w:hAnsi="Tahoma" w:cs="Tahoma"/>
        </w:rPr>
        <w:t xml:space="preserve">and by proxy. The results shall be confirmed by the Corporation’s independent auditors, R.S. </w:t>
      </w:r>
      <w:proofErr w:type="spellStart"/>
      <w:r w:rsidRPr="00211DEE">
        <w:rPr>
          <w:rFonts w:ascii="Tahoma" w:hAnsi="Tahoma" w:cs="Tahoma"/>
        </w:rPr>
        <w:t>Bernaldo</w:t>
      </w:r>
      <w:proofErr w:type="spellEnd"/>
      <w:r w:rsidRPr="00211DEE">
        <w:rPr>
          <w:rFonts w:ascii="Tahoma" w:hAnsi="Tahoma" w:cs="Tahoma"/>
        </w:rPr>
        <w:t xml:space="preserve"> &amp; Associates. </w:t>
      </w:r>
    </w:p>
    <w:p w14:paraId="5012DF91" w14:textId="77777777" w:rsidR="00515877" w:rsidRPr="00211DEE" w:rsidRDefault="00515877" w:rsidP="00515877">
      <w:pPr>
        <w:jc w:val="both"/>
        <w:rPr>
          <w:rFonts w:ascii="Tahoma" w:hAnsi="Tahoma" w:cs="Tahoma"/>
        </w:rPr>
      </w:pPr>
    </w:p>
    <w:p w14:paraId="7F17A79F" w14:textId="77777777" w:rsidR="00515877" w:rsidRDefault="00515877" w:rsidP="00515877">
      <w:pPr>
        <w:jc w:val="both"/>
        <w:rPr>
          <w:rFonts w:ascii="Tahoma" w:hAnsi="Tahoma" w:cs="Tahoma"/>
        </w:rPr>
      </w:pPr>
      <w:r w:rsidRPr="00211DEE">
        <w:rPr>
          <w:rFonts w:ascii="Tahoma" w:hAnsi="Tahoma" w:cs="Tahoma"/>
        </w:rPr>
        <w:t>The total votes made</w:t>
      </w:r>
      <w:r>
        <w:rPr>
          <w:rFonts w:ascii="Tahoma" w:hAnsi="Tahoma" w:cs="Tahoma"/>
        </w:rPr>
        <w:t xml:space="preserve"> via remote communication,</w:t>
      </w:r>
      <w:r w:rsidRPr="00211DEE">
        <w:rPr>
          <w:rFonts w:ascii="Tahoma" w:hAnsi="Tahoma" w:cs="Tahoma"/>
        </w:rPr>
        <w:t xml:space="preserve"> </w:t>
      </w:r>
      <w:r w:rsidRPr="00211DEE">
        <w:rPr>
          <w:rFonts w:ascii="Tahoma" w:hAnsi="Tahoma" w:cs="Tahoma"/>
          <w:i/>
          <w:iCs/>
        </w:rPr>
        <w:t xml:space="preserve">in absentia </w:t>
      </w:r>
      <w:r w:rsidRPr="00211DEE">
        <w:rPr>
          <w:rFonts w:ascii="Tahoma" w:hAnsi="Tahoma" w:cs="Tahoma"/>
        </w:rPr>
        <w:t xml:space="preserve">and by proxy, as well as the number of shares represented by the same, shall be announced during the </w:t>
      </w:r>
      <w:r>
        <w:rPr>
          <w:rFonts w:ascii="Tahoma" w:hAnsi="Tahoma" w:cs="Tahoma"/>
        </w:rPr>
        <w:t>S</w:t>
      </w:r>
      <w:r w:rsidRPr="00211DEE">
        <w:rPr>
          <w:rFonts w:ascii="Tahoma" w:hAnsi="Tahoma" w:cs="Tahoma"/>
        </w:rPr>
        <w:t xml:space="preserve">SM. </w:t>
      </w:r>
    </w:p>
    <w:p w14:paraId="498678D2" w14:textId="77777777" w:rsidR="00515877" w:rsidRDefault="00515877" w:rsidP="00515877">
      <w:pPr>
        <w:jc w:val="both"/>
        <w:rPr>
          <w:rFonts w:ascii="Tahoma" w:hAnsi="Tahoma" w:cs="Tahoma"/>
        </w:rPr>
      </w:pPr>
    </w:p>
    <w:p w14:paraId="46D5E615" w14:textId="77777777" w:rsidR="00515877" w:rsidRPr="00211DEE" w:rsidRDefault="00515877" w:rsidP="00515877">
      <w:pPr>
        <w:jc w:val="both"/>
        <w:rPr>
          <w:rFonts w:ascii="Tahoma" w:hAnsi="Tahoma" w:cs="Tahoma"/>
        </w:rPr>
      </w:pPr>
    </w:p>
    <w:p w14:paraId="16E88CA6" w14:textId="77777777" w:rsidR="00515877" w:rsidRDefault="00515877" w:rsidP="00515877">
      <w:pPr>
        <w:jc w:val="both"/>
        <w:rPr>
          <w:rFonts w:ascii="Tahoma" w:hAnsi="Tahoma" w:cs="Tahoma"/>
          <w:b/>
          <w:bCs/>
        </w:rPr>
      </w:pPr>
      <w:r w:rsidRPr="00211DEE">
        <w:rPr>
          <w:rFonts w:ascii="Tahoma" w:hAnsi="Tahoma" w:cs="Tahoma"/>
          <w:b/>
          <w:bCs/>
        </w:rPr>
        <w:t xml:space="preserve">IV. PARTICIPATION IN THE </w:t>
      </w:r>
      <w:r>
        <w:rPr>
          <w:rFonts w:ascii="Tahoma" w:hAnsi="Tahoma" w:cs="Tahoma"/>
          <w:b/>
          <w:bCs/>
        </w:rPr>
        <w:t xml:space="preserve">01 OCTOBER </w:t>
      </w:r>
      <w:r w:rsidRPr="00211DEE">
        <w:rPr>
          <w:rFonts w:ascii="Tahoma" w:hAnsi="Tahoma" w:cs="Tahoma"/>
          <w:b/>
          <w:bCs/>
        </w:rPr>
        <w:t>202</w:t>
      </w:r>
      <w:r>
        <w:rPr>
          <w:rFonts w:ascii="Tahoma" w:hAnsi="Tahoma" w:cs="Tahoma"/>
          <w:b/>
          <w:bCs/>
        </w:rPr>
        <w:t>1</w:t>
      </w:r>
      <w:r w:rsidRPr="00211DEE">
        <w:rPr>
          <w:rFonts w:ascii="Tahoma" w:hAnsi="Tahoma" w:cs="Tahoma"/>
          <w:b/>
          <w:bCs/>
        </w:rPr>
        <w:t xml:space="preserve"> </w:t>
      </w:r>
      <w:r>
        <w:rPr>
          <w:rFonts w:ascii="Tahoma" w:hAnsi="Tahoma" w:cs="Tahoma"/>
          <w:b/>
          <w:bCs/>
        </w:rPr>
        <w:t>S</w:t>
      </w:r>
      <w:r w:rsidRPr="00211DEE">
        <w:rPr>
          <w:rFonts w:ascii="Tahoma" w:hAnsi="Tahoma" w:cs="Tahoma"/>
          <w:b/>
          <w:bCs/>
        </w:rPr>
        <w:t xml:space="preserve">SM THROUGH REMOTE COMMUNICATIONS </w:t>
      </w:r>
    </w:p>
    <w:p w14:paraId="726867AF" w14:textId="77777777" w:rsidR="00515877" w:rsidRPr="00211DEE" w:rsidRDefault="00515877" w:rsidP="00515877">
      <w:pPr>
        <w:jc w:val="both"/>
        <w:rPr>
          <w:rFonts w:ascii="Tahoma" w:hAnsi="Tahoma" w:cs="Tahoma"/>
          <w:b/>
          <w:bCs/>
        </w:rPr>
      </w:pPr>
    </w:p>
    <w:p w14:paraId="2A5EAB4C" w14:textId="77777777" w:rsidR="00515877" w:rsidRPr="00211DEE" w:rsidRDefault="00515877" w:rsidP="00515877">
      <w:pPr>
        <w:pStyle w:val="ListParagraph"/>
        <w:numPr>
          <w:ilvl w:val="0"/>
          <w:numId w:val="2"/>
        </w:numPr>
        <w:overflowPunct/>
        <w:autoSpaceDE/>
        <w:autoSpaceDN/>
        <w:adjustRightInd/>
        <w:jc w:val="both"/>
        <w:textAlignment w:val="auto"/>
        <w:rPr>
          <w:rFonts w:ascii="Tahoma" w:hAnsi="Tahoma" w:cs="Tahoma"/>
          <w:sz w:val="20"/>
        </w:rPr>
      </w:pPr>
      <w:r w:rsidRPr="00211DEE">
        <w:rPr>
          <w:rFonts w:ascii="Tahoma" w:hAnsi="Tahoma" w:cs="Tahoma"/>
          <w:sz w:val="20"/>
        </w:rPr>
        <w:t xml:space="preserve">The Stockholders may attend the meeting on </w:t>
      </w:r>
      <w:r w:rsidRPr="009D2E82">
        <w:rPr>
          <w:rFonts w:ascii="Tahoma" w:hAnsi="Tahoma" w:cs="Tahoma"/>
          <w:b/>
          <w:bCs/>
          <w:sz w:val="20"/>
          <w:u w:val="single"/>
        </w:rPr>
        <w:t>01 October 2021, at 10:30 A.M</w:t>
      </w:r>
      <w:r w:rsidRPr="00211DEE">
        <w:rPr>
          <w:rFonts w:ascii="Tahoma" w:hAnsi="Tahoma" w:cs="Tahoma"/>
          <w:b/>
          <w:bCs/>
          <w:i/>
          <w:iCs/>
          <w:sz w:val="20"/>
        </w:rPr>
        <w:t>.</w:t>
      </w:r>
      <w:r w:rsidRPr="00211DEE">
        <w:rPr>
          <w:rFonts w:ascii="Tahoma" w:hAnsi="Tahoma" w:cs="Tahoma"/>
          <w:sz w:val="20"/>
        </w:rPr>
        <w:t>, through the link to be provided</w:t>
      </w:r>
      <w:r>
        <w:rPr>
          <w:rFonts w:ascii="Tahoma" w:hAnsi="Tahoma" w:cs="Tahoma"/>
          <w:sz w:val="20"/>
        </w:rPr>
        <w:t>.</w:t>
      </w:r>
      <w:r w:rsidRPr="00211DEE">
        <w:rPr>
          <w:rFonts w:ascii="Tahoma" w:hAnsi="Tahoma" w:cs="Tahoma"/>
          <w:sz w:val="20"/>
        </w:rPr>
        <w:t xml:space="preserve"> The </w:t>
      </w:r>
      <w:r>
        <w:rPr>
          <w:rFonts w:ascii="Tahoma" w:hAnsi="Tahoma" w:cs="Tahoma"/>
          <w:sz w:val="20"/>
        </w:rPr>
        <w:t>S</w:t>
      </w:r>
      <w:r w:rsidRPr="00211DEE">
        <w:rPr>
          <w:rFonts w:ascii="Tahoma" w:hAnsi="Tahoma" w:cs="Tahoma"/>
          <w:sz w:val="20"/>
        </w:rPr>
        <w:t xml:space="preserve">SM shall be broadcasted live via Zoom, which may be accessed either through a web browser or </w:t>
      </w:r>
      <w:r>
        <w:rPr>
          <w:rFonts w:ascii="Tahoma" w:hAnsi="Tahoma" w:cs="Tahoma"/>
          <w:sz w:val="20"/>
        </w:rPr>
        <w:t xml:space="preserve">through </w:t>
      </w:r>
      <w:r w:rsidRPr="00211DEE">
        <w:rPr>
          <w:rFonts w:ascii="Tahoma" w:hAnsi="Tahoma" w:cs="Tahoma"/>
          <w:sz w:val="20"/>
        </w:rPr>
        <w:t xml:space="preserve">the Zoom mobile application. </w:t>
      </w:r>
    </w:p>
    <w:p w14:paraId="0CDE4CDE" w14:textId="77777777" w:rsidR="00515877" w:rsidRPr="00211DEE" w:rsidRDefault="00515877" w:rsidP="00515877">
      <w:pPr>
        <w:pStyle w:val="ListParagraph"/>
        <w:jc w:val="both"/>
        <w:rPr>
          <w:rFonts w:ascii="Tahoma" w:hAnsi="Tahoma" w:cs="Tahoma"/>
          <w:sz w:val="20"/>
        </w:rPr>
      </w:pPr>
    </w:p>
    <w:p w14:paraId="47379459" w14:textId="77777777" w:rsidR="00515877" w:rsidRDefault="00515877" w:rsidP="00515877">
      <w:pPr>
        <w:pStyle w:val="ListParagraph"/>
        <w:numPr>
          <w:ilvl w:val="0"/>
          <w:numId w:val="2"/>
        </w:numPr>
        <w:overflowPunct/>
        <w:autoSpaceDE/>
        <w:autoSpaceDN/>
        <w:adjustRightInd/>
        <w:jc w:val="both"/>
        <w:textAlignment w:val="auto"/>
        <w:rPr>
          <w:rFonts w:ascii="Tahoma" w:hAnsi="Tahoma" w:cs="Tahoma"/>
          <w:sz w:val="20"/>
        </w:rPr>
      </w:pPr>
      <w:r w:rsidRPr="00AE5ACA">
        <w:rPr>
          <w:rFonts w:ascii="Tahoma" w:hAnsi="Tahoma" w:cs="Tahoma"/>
          <w:sz w:val="20"/>
        </w:rPr>
        <w:t>The Stockholders who have not voted</w:t>
      </w:r>
      <w:r>
        <w:rPr>
          <w:rFonts w:ascii="Tahoma" w:hAnsi="Tahoma" w:cs="Tahoma"/>
          <w:sz w:val="20"/>
        </w:rPr>
        <w:t xml:space="preserve"> via remote </w:t>
      </w:r>
      <w:r w:rsidRPr="00FC72BA">
        <w:rPr>
          <w:rFonts w:ascii="Tahoma" w:hAnsi="Tahoma" w:cs="Tahoma"/>
          <w:sz w:val="20"/>
        </w:rPr>
        <w:t xml:space="preserve">communication, </w:t>
      </w:r>
      <w:r w:rsidRPr="00FC72BA">
        <w:rPr>
          <w:rFonts w:ascii="Tahoma" w:hAnsi="Tahoma" w:cs="Tahoma"/>
          <w:i/>
          <w:iCs/>
          <w:sz w:val="20"/>
        </w:rPr>
        <w:t xml:space="preserve">in absentia </w:t>
      </w:r>
      <w:r w:rsidRPr="00FC72BA">
        <w:rPr>
          <w:rFonts w:ascii="Tahoma" w:hAnsi="Tahoma" w:cs="Tahoma"/>
          <w:sz w:val="20"/>
        </w:rPr>
        <w:t xml:space="preserve">or submitted their proxies may still attend the </w:t>
      </w:r>
      <w:r>
        <w:rPr>
          <w:rFonts w:ascii="Tahoma" w:hAnsi="Tahoma" w:cs="Tahoma"/>
          <w:sz w:val="20"/>
        </w:rPr>
        <w:t>S</w:t>
      </w:r>
      <w:r w:rsidRPr="00FC72BA">
        <w:rPr>
          <w:rFonts w:ascii="Tahoma" w:hAnsi="Tahoma" w:cs="Tahoma"/>
          <w:sz w:val="20"/>
        </w:rPr>
        <w:t>SM through the link provided above provided they are duly validated as stockholders of record. However, to be included in the</w:t>
      </w:r>
      <w:r w:rsidRPr="00AE5ACA">
        <w:rPr>
          <w:rFonts w:ascii="Tahoma" w:hAnsi="Tahoma" w:cs="Tahoma"/>
          <w:sz w:val="20"/>
        </w:rPr>
        <w:t xml:space="preserve"> determination of the quorum, they must notify the Corporate Secretary or Stock and Transfer Agent of the Corporation of their intention to attend the </w:t>
      </w:r>
      <w:r>
        <w:rPr>
          <w:rFonts w:ascii="Tahoma" w:hAnsi="Tahoma" w:cs="Tahoma"/>
          <w:sz w:val="20"/>
        </w:rPr>
        <w:t>S</w:t>
      </w:r>
      <w:r w:rsidRPr="00AE5ACA">
        <w:rPr>
          <w:rFonts w:ascii="Tahoma" w:hAnsi="Tahoma" w:cs="Tahoma"/>
          <w:sz w:val="20"/>
        </w:rPr>
        <w:t xml:space="preserve">SM by registering at the link: </w:t>
      </w:r>
      <w:hyperlink r:id="rId9" w:history="1">
        <w:r w:rsidRPr="009D2E82">
          <w:rPr>
            <w:rStyle w:val="Hyperlink"/>
            <w:rFonts w:ascii="Tahoma" w:hAnsi="Tahoma" w:cs="Tahoma"/>
            <w:sz w:val="20"/>
          </w:rPr>
          <w:t>https://us06web.zoom.us/webinar/register/WN_95fvQql_RMuvRVRXDfnIrw</w:t>
        </w:r>
      </w:hyperlink>
      <w:r>
        <w:t xml:space="preserve"> </w:t>
      </w:r>
      <w:r w:rsidRPr="0027630C">
        <w:rPr>
          <w:rFonts w:ascii="Tahoma" w:hAnsi="Tahoma" w:cs="Tahoma"/>
          <w:sz w:val="20"/>
        </w:rPr>
        <w:t>starting</w:t>
      </w:r>
      <w:r w:rsidRPr="00FF3B4C">
        <w:rPr>
          <w:rFonts w:ascii="Tahoma" w:hAnsi="Tahoma" w:cs="Tahoma"/>
          <w:sz w:val="20"/>
        </w:rPr>
        <w:t xml:space="preserve"> </w:t>
      </w:r>
      <w:r>
        <w:rPr>
          <w:rFonts w:ascii="Tahoma" w:hAnsi="Tahoma" w:cs="Tahoma"/>
          <w:sz w:val="20"/>
        </w:rPr>
        <w:t>03</w:t>
      </w:r>
      <w:r w:rsidRPr="00AE5ACA">
        <w:rPr>
          <w:rFonts w:ascii="Tahoma" w:hAnsi="Tahoma" w:cs="Tahoma"/>
          <w:sz w:val="20"/>
        </w:rPr>
        <w:t xml:space="preserve"> </w:t>
      </w:r>
      <w:r>
        <w:rPr>
          <w:rFonts w:ascii="Tahoma" w:hAnsi="Tahoma" w:cs="Tahoma"/>
          <w:sz w:val="20"/>
        </w:rPr>
        <w:t>September</w:t>
      </w:r>
      <w:r w:rsidRPr="00AE5ACA">
        <w:rPr>
          <w:rFonts w:ascii="Tahoma" w:hAnsi="Tahoma" w:cs="Tahoma"/>
          <w:sz w:val="20"/>
        </w:rPr>
        <w:t xml:space="preserve"> 202</w:t>
      </w:r>
      <w:r>
        <w:rPr>
          <w:rFonts w:ascii="Tahoma" w:hAnsi="Tahoma" w:cs="Tahoma"/>
          <w:sz w:val="20"/>
        </w:rPr>
        <w:t>1</w:t>
      </w:r>
      <w:r w:rsidRPr="00AE5ACA">
        <w:rPr>
          <w:rFonts w:ascii="Tahoma" w:hAnsi="Tahoma" w:cs="Tahoma"/>
          <w:sz w:val="20"/>
        </w:rPr>
        <w:t xml:space="preserve"> to </w:t>
      </w:r>
      <w:r>
        <w:rPr>
          <w:rFonts w:ascii="Tahoma" w:hAnsi="Tahoma" w:cs="Tahoma"/>
          <w:sz w:val="20"/>
        </w:rPr>
        <w:t>24</w:t>
      </w:r>
      <w:r w:rsidRPr="00AE5ACA">
        <w:rPr>
          <w:rFonts w:ascii="Tahoma" w:hAnsi="Tahoma" w:cs="Tahoma"/>
          <w:sz w:val="20"/>
        </w:rPr>
        <w:t xml:space="preserve"> </w:t>
      </w:r>
      <w:r>
        <w:rPr>
          <w:rFonts w:ascii="Tahoma" w:hAnsi="Tahoma" w:cs="Tahoma"/>
          <w:sz w:val="20"/>
        </w:rPr>
        <w:t>September</w:t>
      </w:r>
      <w:r w:rsidRPr="00AE5ACA">
        <w:rPr>
          <w:rFonts w:ascii="Tahoma" w:hAnsi="Tahoma" w:cs="Tahoma"/>
          <w:sz w:val="20"/>
        </w:rPr>
        <w:t xml:space="preserve"> 202</w:t>
      </w:r>
      <w:r>
        <w:rPr>
          <w:rFonts w:ascii="Tahoma" w:hAnsi="Tahoma" w:cs="Tahoma"/>
          <w:sz w:val="20"/>
        </w:rPr>
        <w:t>1</w:t>
      </w:r>
      <w:r w:rsidRPr="00FF3B4C">
        <w:rPr>
          <w:rFonts w:ascii="Tahoma" w:hAnsi="Tahoma" w:cs="Tahoma"/>
          <w:sz w:val="20"/>
        </w:rPr>
        <w:t>. Stockholders (or their proxies) whose registration are validated will receive an email containing their usernames and passwords, along the instructions on how to participate in the Zoom virtual meeting.</w:t>
      </w:r>
    </w:p>
    <w:p w14:paraId="3A4300E9" w14:textId="77777777" w:rsidR="00515877" w:rsidRPr="008925F1" w:rsidRDefault="00515877" w:rsidP="00515877">
      <w:pPr>
        <w:jc w:val="both"/>
        <w:rPr>
          <w:rFonts w:ascii="Tahoma" w:hAnsi="Tahoma" w:cs="Tahoma"/>
        </w:rPr>
      </w:pPr>
    </w:p>
    <w:p w14:paraId="3786B7AC" w14:textId="77777777" w:rsidR="00515877" w:rsidRDefault="00515877" w:rsidP="00515877">
      <w:pPr>
        <w:pStyle w:val="NoSpacing"/>
        <w:numPr>
          <w:ilvl w:val="0"/>
          <w:numId w:val="2"/>
        </w:numPr>
        <w:jc w:val="both"/>
        <w:rPr>
          <w:rFonts w:ascii="Tahoma" w:hAnsi="Tahoma" w:cs="Tahoma"/>
          <w:sz w:val="20"/>
          <w:szCs w:val="20"/>
        </w:rPr>
      </w:pPr>
      <w:r w:rsidRPr="00211DEE">
        <w:rPr>
          <w:rFonts w:ascii="Tahoma" w:hAnsi="Tahoma" w:cs="Tahoma"/>
          <w:sz w:val="20"/>
          <w:szCs w:val="20"/>
        </w:rPr>
        <w:t xml:space="preserve">Uncertificated stockholders (those who hold shares through PCD Nominee accounts), should submit a certification from their brokers attesting to the number of shares they are holding together with a scanned copy of valid ID by email to the Office of the Corporate Secretary, Atty. </w:t>
      </w:r>
      <w:proofErr w:type="spellStart"/>
      <w:r>
        <w:rPr>
          <w:rFonts w:ascii="Tahoma" w:hAnsi="Tahoma" w:cs="Tahoma"/>
          <w:sz w:val="20"/>
          <w:szCs w:val="20"/>
        </w:rPr>
        <w:t>Dyan</w:t>
      </w:r>
      <w:proofErr w:type="spellEnd"/>
      <w:r>
        <w:rPr>
          <w:rFonts w:ascii="Tahoma" w:hAnsi="Tahoma" w:cs="Tahoma"/>
          <w:sz w:val="20"/>
          <w:szCs w:val="20"/>
        </w:rPr>
        <w:t xml:space="preserve"> Danika G. Lim-Ong</w:t>
      </w:r>
      <w:r w:rsidRPr="00211DEE">
        <w:rPr>
          <w:rFonts w:ascii="Tahoma" w:hAnsi="Tahoma" w:cs="Tahoma"/>
          <w:sz w:val="20"/>
          <w:szCs w:val="20"/>
        </w:rPr>
        <w:t>, at the following e-mail address</w:t>
      </w:r>
      <w:r w:rsidRPr="0027630C">
        <w:rPr>
          <w:rFonts w:ascii="Tahoma" w:hAnsi="Tahoma" w:cs="Tahoma"/>
          <w:sz w:val="20"/>
          <w:szCs w:val="20"/>
        </w:rPr>
        <w:t xml:space="preserve">:  </w:t>
      </w:r>
      <w:hyperlink r:id="rId10" w:history="1">
        <w:r w:rsidRPr="00A943ED">
          <w:rPr>
            <w:rStyle w:val="Hyperlink"/>
            <w:rFonts w:ascii="Tahoma" w:hAnsi="Tahoma" w:cs="Tahoma"/>
            <w:sz w:val="20"/>
            <w:szCs w:val="20"/>
          </w:rPr>
          <w:t>corporate_secretary@cirtek.ph</w:t>
        </w:r>
      </w:hyperlink>
    </w:p>
    <w:p w14:paraId="464110D5" w14:textId="77777777" w:rsidR="00515877" w:rsidRPr="00211DEE" w:rsidRDefault="00515877" w:rsidP="00515877">
      <w:pPr>
        <w:pStyle w:val="NoSpacing"/>
        <w:ind w:left="720"/>
        <w:jc w:val="both"/>
        <w:rPr>
          <w:rFonts w:ascii="Tahoma" w:hAnsi="Tahoma" w:cs="Tahoma"/>
          <w:sz w:val="20"/>
          <w:szCs w:val="20"/>
        </w:rPr>
      </w:pPr>
    </w:p>
    <w:p w14:paraId="492FA2EE" w14:textId="77777777" w:rsidR="00515877" w:rsidRPr="0027630C" w:rsidRDefault="00515877" w:rsidP="00515877">
      <w:pPr>
        <w:pStyle w:val="NoSpacing"/>
        <w:numPr>
          <w:ilvl w:val="0"/>
          <w:numId w:val="2"/>
        </w:numPr>
        <w:jc w:val="both"/>
        <w:rPr>
          <w:rFonts w:ascii="Tahoma" w:hAnsi="Tahoma" w:cs="Tahoma"/>
          <w:sz w:val="20"/>
          <w:szCs w:val="20"/>
        </w:rPr>
      </w:pPr>
      <w:r w:rsidRPr="00211DEE">
        <w:rPr>
          <w:rFonts w:ascii="Tahoma" w:hAnsi="Tahoma" w:cs="Tahoma"/>
          <w:sz w:val="20"/>
          <w:szCs w:val="20"/>
        </w:rPr>
        <w:t>The Proxy Form, Information Statement, Audited Financial Statements and Quarterly Financial Statements can be downloaded via the Company website:</w:t>
      </w:r>
      <w:r w:rsidRPr="00211DEE">
        <w:rPr>
          <w:rFonts w:ascii="Tahoma" w:hAnsi="Tahoma" w:cs="Tahoma"/>
          <w:color w:val="333333"/>
          <w:sz w:val="20"/>
          <w:szCs w:val="20"/>
          <w:shd w:val="clear" w:color="auto" w:fill="FFFFFF"/>
        </w:rPr>
        <w:t xml:space="preserve"> </w:t>
      </w:r>
      <w:r w:rsidRPr="009A2A7C">
        <w:rPr>
          <w:rStyle w:val="Hyperlink"/>
          <w:rFonts w:ascii="Tahoma" w:hAnsi="Tahoma" w:cs="Tahoma"/>
          <w:sz w:val="20"/>
        </w:rPr>
        <w:t>https://cirtekholdings.com/</w:t>
      </w:r>
      <w:r>
        <w:rPr>
          <w:rStyle w:val="Hyperlink"/>
          <w:rFonts w:ascii="Tahoma" w:hAnsi="Tahoma" w:cs="Tahoma"/>
          <w:sz w:val="20"/>
        </w:rPr>
        <w:t>special</w:t>
      </w:r>
      <w:r w:rsidRPr="009A2A7C">
        <w:rPr>
          <w:rStyle w:val="Hyperlink"/>
          <w:rFonts w:ascii="Tahoma" w:hAnsi="Tahoma" w:cs="Tahoma"/>
          <w:sz w:val="20"/>
        </w:rPr>
        <w:t>-stockholders-meeting-2021</w:t>
      </w:r>
    </w:p>
    <w:p w14:paraId="438A5F59" w14:textId="77777777" w:rsidR="00515877" w:rsidRPr="00211DEE" w:rsidRDefault="00515877" w:rsidP="00515877">
      <w:pPr>
        <w:pStyle w:val="ListParagraph"/>
        <w:jc w:val="both"/>
        <w:rPr>
          <w:rFonts w:ascii="Tahoma" w:hAnsi="Tahoma" w:cs="Tahoma"/>
          <w:sz w:val="20"/>
        </w:rPr>
      </w:pPr>
    </w:p>
    <w:p w14:paraId="2E78BFD6" w14:textId="77777777" w:rsidR="00515877" w:rsidRPr="00211DEE" w:rsidRDefault="00515877" w:rsidP="00515877">
      <w:pPr>
        <w:pStyle w:val="ListParagraph"/>
        <w:numPr>
          <w:ilvl w:val="0"/>
          <w:numId w:val="2"/>
        </w:numPr>
        <w:overflowPunct/>
        <w:autoSpaceDE/>
        <w:autoSpaceDN/>
        <w:adjustRightInd/>
        <w:jc w:val="both"/>
        <w:textAlignment w:val="auto"/>
        <w:rPr>
          <w:rFonts w:ascii="Tahoma" w:hAnsi="Tahoma" w:cs="Tahoma"/>
          <w:sz w:val="20"/>
        </w:rPr>
      </w:pPr>
      <w:r w:rsidRPr="00211DEE">
        <w:rPr>
          <w:rFonts w:ascii="Tahoma" w:hAnsi="Tahoma" w:cs="Tahoma"/>
          <w:sz w:val="20"/>
        </w:rPr>
        <w:t xml:space="preserve">In view of the foregoing, the quorum for the </w:t>
      </w:r>
      <w:r>
        <w:rPr>
          <w:rFonts w:ascii="Tahoma" w:hAnsi="Tahoma" w:cs="Tahoma"/>
          <w:sz w:val="20"/>
        </w:rPr>
        <w:t>S</w:t>
      </w:r>
      <w:r w:rsidRPr="00211DEE">
        <w:rPr>
          <w:rFonts w:ascii="Tahoma" w:hAnsi="Tahoma" w:cs="Tahoma"/>
          <w:sz w:val="20"/>
        </w:rPr>
        <w:t xml:space="preserve">SM shall be determined based on the following: </w:t>
      </w:r>
    </w:p>
    <w:p w14:paraId="69643ACC" w14:textId="77777777" w:rsidR="00515877" w:rsidRPr="00211DEE" w:rsidRDefault="00515877" w:rsidP="00515877">
      <w:pPr>
        <w:pStyle w:val="ListParagraph"/>
        <w:numPr>
          <w:ilvl w:val="1"/>
          <w:numId w:val="2"/>
        </w:numPr>
        <w:overflowPunct/>
        <w:autoSpaceDE/>
        <w:autoSpaceDN/>
        <w:adjustRightInd/>
        <w:jc w:val="both"/>
        <w:textAlignment w:val="auto"/>
        <w:rPr>
          <w:rFonts w:ascii="Tahoma" w:hAnsi="Tahoma" w:cs="Tahoma"/>
          <w:sz w:val="20"/>
        </w:rPr>
      </w:pPr>
      <w:r w:rsidRPr="00211DEE">
        <w:rPr>
          <w:rFonts w:ascii="Tahoma" w:hAnsi="Tahoma" w:cs="Tahoma"/>
          <w:sz w:val="20"/>
        </w:rPr>
        <w:t xml:space="preserve">The Stockholders who were validated and voted </w:t>
      </w:r>
      <w:r w:rsidRPr="00211DEE">
        <w:rPr>
          <w:rFonts w:ascii="Tahoma" w:hAnsi="Tahoma" w:cs="Tahoma"/>
          <w:i/>
          <w:iCs/>
          <w:sz w:val="20"/>
        </w:rPr>
        <w:t>in absentia</w:t>
      </w:r>
      <w:r w:rsidRPr="00211DEE">
        <w:rPr>
          <w:rFonts w:ascii="Tahoma" w:hAnsi="Tahoma" w:cs="Tahoma"/>
          <w:sz w:val="20"/>
        </w:rPr>
        <w:t xml:space="preserve">; </w:t>
      </w:r>
    </w:p>
    <w:p w14:paraId="45309DF1" w14:textId="77777777" w:rsidR="00515877" w:rsidRPr="00211DEE" w:rsidRDefault="00515877" w:rsidP="00515877">
      <w:pPr>
        <w:pStyle w:val="ListParagraph"/>
        <w:numPr>
          <w:ilvl w:val="1"/>
          <w:numId w:val="2"/>
        </w:numPr>
        <w:overflowPunct/>
        <w:autoSpaceDE/>
        <w:autoSpaceDN/>
        <w:adjustRightInd/>
        <w:jc w:val="both"/>
        <w:textAlignment w:val="auto"/>
        <w:rPr>
          <w:rFonts w:ascii="Tahoma" w:hAnsi="Tahoma" w:cs="Tahoma"/>
          <w:sz w:val="20"/>
        </w:rPr>
      </w:pPr>
      <w:r w:rsidRPr="00211DEE">
        <w:rPr>
          <w:rFonts w:ascii="Tahoma" w:hAnsi="Tahoma" w:cs="Tahoma"/>
          <w:sz w:val="20"/>
        </w:rPr>
        <w:t xml:space="preserve">The Stockholders who submitted their proxy forms and were validated; and </w:t>
      </w:r>
    </w:p>
    <w:p w14:paraId="75280DB9" w14:textId="77777777" w:rsidR="00515877" w:rsidRPr="00211DEE" w:rsidRDefault="00515877" w:rsidP="00515877">
      <w:pPr>
        <w:pStyle w:val="ListParagraph"/>
        <w:numPr>
          <w:ilvl w:val="1"/>
          <w:numId w:val="2"/>
        </w:numPr>
        <w:overflowPunct/>
        <w:autoSpaceDE/>
        <w:autoSpaceDN/>
        <w:adjustRightInd/>
        <w:jc w:val="both"/>
        <w:textAlignment w:val="auto"/>
        <w:rPr>
          <w:rFonts w:ascii="Tahoma" w:hAnsi="Tahoma" w:cs="Tahoma"/>
          <w:sz w:val="20"/>
        </w:rPr>
      </w:pPr>
      <w:r w:rsidRPr="00211DEE">
        <w:rPr>
          <w:rFonts w:ascii="Tahoma" w:hAnsi="Tahoma" w:cs="Tahoma"/>
          <w:sz w:val="20"/>
        </w:rPr>
        <w:t xml:space="preserve">The Stockholders who notified the Corporate Secretary of their intention to attend the </w:t>
      </w:r>
      <w:r>
        <w:rPr>
          <w:rFonts w:ascii="Tahoma" w:hAnsi="Tahoma" w:cs="Tahoma"/>
          <w:sz w:val="20"/>
        </w:rPr>
        <w:t>S</w:t>
      </w:r>
      <w:r w:rsidRPr="00211DEE">
        <w:rPr>
          <w:rFonts w:ascii="Tahoma" w:hAnsi="Tahoma" w:cs="Tahoma"/>
          <w:sz w:val="20"/>
        </w:rPr>
        <w:t xml:space="preserve">SM and were validated. </w:t>
      </w:r>
    </w:p>
    <w:p w14:paraId="1CA376FC" w14:textId="77777777" w:rsidR="00515877" w:rsidRPr="00211DEE" w:rsidRDefault="00515877" w:rsidP="00515877">
      <w:pPr>
        <w:pStyle w:val="ListParagraph"/>
        <w:ind w:left="1440"/>
        <w:jc w:val="both"/>
        <w:rPr>
          <w:rFonts w:ascii="Tahoma" w:hAnsi="Tahoma" w:cs="Tahoma"/>
          <w:sz w:val="20"/>
        </w:rPr>
      </w:pPr>
    </w:p>
    <w:p w14:paraId="46184FED" w14:textId="77777777" w:rsidR="00515877" w:rsidRPr="00085CE2" w:rsidRDefault="00515877" w:rsidP="00515877">
      <w:pPr>
        <w:jc w:val="both"/>
        <w:rPr>
          <w:rFonts w:ascii="Tahoma" w:hAnsi="Tahoma" w:cs="Tahoma"/>
        </w:rPr>
      </w:pPr>
    </w:p>
    <w:p w14:paraId="2DBF21A6" w14:textId="77777777" w:rsidR="00515877" w:rsidRDefault="00515877" w:rsidP="00515877">
      <w:pPr>
        <w:tabs>
          <w:tab w:val="left" w:pos="-720"/>
        </w:tabs>
        <w:suppressAutoHyphens/>
        <w:jc w:val="both"/>
        <w:rPr>
          <w:rFonts w:ascii="Tahoma" w:hAnsi="Tahoma" w:cs="Tahoma"/>
        </w:rPr>
      </w:pPr>
    </w:p>
    <w:sectPr w:rsidR="00515877" w:rsidSect="00AC174E">
      <w:pgSz w:w="12240" w:h="20160" w:code="5"/>
      <w:pgMar w:top="605" w:right="706" w:bottom="14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90B"/>
    <w:multiLevelType w:val="hybridMultilevel"/>
    <w:tmpl w:val="47B689C4"/>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8E049910">
      <w:start w:val="1"/>
      <w:numFmt w:val="lowerRoman"/>
      <w:lvlText w:val="%3."/>
      <w:lvlJc w:val="right"/>
      <w:pPr>
        <w:ind w:left="2160" w:hanging="180"/>
      </w:pPr>
      <w:rPr>
        <w:sz w:val="20"/>
        <w:szCs w:val="20"/>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CA76E21"/>
    <w:multiLevelType w:val="hybridMultilevel"/>
    <w:tmpl w:val="CBCAB20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5D85098"/>
    <w:multiLevelType w:val="hybridMultilevel"/>
    <w:tmpl w:val="1CBE2D6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DFC1B18"/>
    <w:multiLevelType w:val="hybridMultilevel"/>
    <w:tmpl w:val="5A306E1A"/>
    <w:lvl w:ilvl="0" w:tplc="E27E7DC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77"/>
    <w:rsid w:val="00515877"/>
    <w:rsid w:val="007C4E2F"/>
    <w:rsid w:val="00AC174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592D"/>
  <w15:chartTrackingRefBased/>
  <w15:docId w15:val="{DFA22A16-B8CC-4A0E-91A6-F4BB46A3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7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877"/>
    <w:pPr>
      <w:spacing w:line="240" w:lineRule="atLeast"/>
      <w:jc w:val="center"/>
    </w:pPr>
    <w:rPr>
      <w:rFonts w:ascii="Arial" w:hAnsi="Arial"/>
      <w:b/>
    </w:rPr>
  </w:style>
  <w:style w:type="character" w:customStyle="1" w:styleId="TitleChar">
    <w:name w:val="Title Char"/>
    <w:basedOn w:val="DefaultParagraphFont"/>
    <w:link w:val="Title"/>
    <w:rsid w:val="00515877"/>
    <w:rPr>
      <w:rFonts w:ascii="Arial" w:eastAsia="Times New Roman" w:hAnsi="Arial" w:cs="Times New Roman"/>
      <w:b/>
      <w:sz w:val="20"/>
      <w:szCs w:val="20"/>
      <w:lang w:val="en-US"/>
    </w:rPr>
  </w:style>
  <w:style w:type="paragraph" w:styleId="ListParagraph">
    <w:name w:val="List Paragraph"/>
    <w:basedOn w:val="Normal"/>
    <w:link w:val="ListParagraphChar"/>
    <w:uiPriority w:val="34"/>
    <w:qFormat/>
    <w:rsid w:val="00515877"/>
    <w:pPr>
      <w:overflowPunct w:val="0"/>
      <w:autoSpaceDE w:val="0"/>
      <w:autoSpaceDN w:val="0"/>
      <w:adjustRightInd w:val="0"/>
      <w:ind w:left="720"/>
      <w:contextualSpacing/>
      <w:textAlignment w:val="baseline"/>
    </w:pPr>
    <w:rPr>
      <w:sz w:val="24"/>
    </w:rPr>
  </w:style>
  <w:style w:type="character" w:customStyle="1" w:styleId="ListParagraphChar">
    <w:name w:val="List Paragraph Char"/>
    <w:basedOn w:val="DefaultParagraphFont"/>
    <w:link w:val="ListParagraph"/>
    <w:uiPriority w:val="34"/>
    <w:qFormat/>
    <w:rsid w:val="00515877"/>
    <w:rPr>
      <w:rFonts w:ascii="Times New Roman" w:eastAsia="Times New Roman" w:hAnsi="Times New Roman" w:cs="Times New Roman"/>
      <w:sz w:val="24"/>
      <w:szCs w:val="20"/>
      <w:lang w:val="en-US"/>
    </w:rPr>
  </w:style>
  <w:style w:type="paragraph" w:styleId="NoSpacing">
    <w:name w:val="No Spacing"/>
    <w:uiPriority w:val="1"/>
    <w:qFormat/>
    <w:rsid w:val="00515877"/>
    <w:pPr>
      <w:spacing w:after="0" w:line="240" w:lineRule="auto"/>
    </w:pPr>
    <w:rPr>
      <w:rFonts w:ascii="Calibri" w:eastAsia="Calibri" w:hAnsi="Calibri" w:cs="Times New Roman"/>
      <w:lang w:val="en-US"/>
    </w:rPr>
  </w:style>
  <w:style w:type="character" w:styleId="Hyperlink">
    <w:name w:val="Hyperlink"/>
    <w:basedOn w:val="DefaultParagraphFont"/>
    <w:unhideWhenUsed/>
    <w:rsid w:val="00515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_secretary@cirtek.ph" TargetMode="External"/><Relationship Id="rId3" Type="http://schemas.openxmlformats.org/officeDocument/2006/relationships/settings" Target="settings.xml"/><Relationship Id="rId7" Type="http://schemas.openxmlformats.org/officeDocument/2006/relationships/hyperlink" Target="mailto:corporate_secretary@cirtek.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rtekholdings.com/special-stockholders-meeting-2021" TargetMode="External"/><Relationship Id="rId11" Type="http://schemas.openxmlformats.org/officeDocument/2006/relationships/fontTable" Target="fontTable.xml"/><Relationship Id="rId5" Type="http://schemas.openxmlformats.org/officeDocument/2006/relationships/hyperlink" Target="https://us06web.zoom.us/webinar/register/WN_95fvQql_RMuvRVRXDfnIrw" TargetMode="External"/><Relationship Id="rId10" Type="http://schemas.openxmlformats.org/officeDocument/2006/relationships/hyperlink" Target="mailto:corporate_secretary@cirtek.ph" TargetMode="External"/><Relationship Id="rId4" Type="http://schemas.openxmlformats.org/officeDocument/2006/relationships/webSettings" Target="webSettings.xml"/><Relationship Id="rId9" Type="http://schemas.openxmlformats.org/officeDocument/2006/relationships/hyperlink" Target="https://us06web.zoom.us/webinar/register/WN_95fvQql_RMuvRVRXDfnI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Larano</dc:creator>
  <cp:keywords/>
  <dc:description/>
  <cp:lastModifiedBy>Lourdes Larano</cp:lastModifiedBy>
  <cp:revision>1</cp:revision>
  <dcterms:created xsi:type="dcterms:W3CDTF">2021-09-07T05:21:00Z</dcterms:created>
  <dcterms:modified xsi:type="dcterms:W3CDTF">2021-09-07T05:25:00Z</dcterms:modified>
</cp:coreProperties>
</file>